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E06628">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75DCE0A" w:rsidR="006B07B9" w:rsidRPr="00E0037A" w:rsidRDefault="003843DB" w:rsidP="00CA75C6">
            <w:pPr>
              <w:spacing w:before="40" w:after="40" w:line="240" w:lineRule="auto"/>
              <w:jc w:val="both"/>
              <w:rPr>
                <w:rFonts w:ascii="Arial" w:eastAsia="Arial" w:hAnsi="Arial" w:cs="Arial"/>
                <w:sz w:val="18"/>
                <w:szCs w:val="18"/>
                <w:lang w:val="lt-LT"/>
              </w:rPr>
            </w:pPr>
            <w:r w:rsidRPr="003843DB">
              <w:rPr>
                <w:rFonts w:ascii="Arial" w:eastAsia="Arial" w:hAnsi="Arial" w:cs="Arial"/>
                <w:sz w:val="18"/>
                <w:szCs w:val="18"/>
                <w:lang w:val="lt-LT"/>
              </w:rPr>
              <w:t>Papiškių kapinių (Papiškių k., Pagirių sen., Vilniaus r. sav.) teritorijos aptvėrimo – tvoros, dviejų centrinių vartų ir vartelių įrengimo darbai (sklypo unikalus Nr. 4400-4709-5132)</w:t>
            </w:r>
          </w:p>
        </w:tc>
      </w:tr>
      <w:tr w:rsidR="005C0275" w:rsidRPr="00E0037A" w14:paraId="0725EE83" w14:textId="77777777" w:rsidTr="00E06628">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E06628">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356E4174" w:rsidR="00FF6769" w:rsidRPr="00E0037A" w:rsidRDefault="009B6663" w:rsidP="00CA75C6">
            <w:pPr>
              <w:spacing w:before="40" w:after="40" w:line="240" w:lineRule="auto"/>
              <w:jc w:val="right"/>
              <w:rPr>
                <w:rFonts w:ascii="Arial" w:eastAsia="Arial" w:hAnsi="Arial" w:cs="Arial"/>
                <w:sz w:val="18"/>
                <w:szCs w:val="18"/>
                <w:lang w:val="lt-LT"/>
              </w:rPr>
            </w:pPr>
            <w:r w:rsidRPr="009B6663">
              <w:rPr>
                <w:rFonts w:ascii="Arial" w:eastAsia="Arial" w:hAnsi="Arial" w:cs="Arial"/>
                <w:sz w:val="18"/>
                <w:szCs w:val="18"/>
                <w:lang w:val="lt-LT"/>
              </w:rPr>
              <w:t>Sutartį pasirašius abiem šalims</w:t>
            </w:r>
          </w:p>
        </w:tc>
      </w:tr>
      <w:tr w:rsidR="00FF6769" w:rsidRPr="00E0037A" w14:paraId="508C5CAF" w14:textId="77777777" w:rsidTr="00E06628">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547B49F5" w:rsidR="00FF6769" w:rsidRPr="00E0037A" w:rsidRDefault="009B6663"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1</w:t>
            </w:r>
          </w:p>
        </w:tc>
      </w:tr>
      <w:tr w:rsidR="00FF6769" w:rsidRPr="00E0037A" w14:paraId="59BE8455" w14:textId="77777777" w:rsidTr="00E06628">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E06628">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8FB9DBD" w:rsidR="006B07B9" w:rsidRPr="00E0037A" w:rsidRDefault="009138BB" w:rsidP="00CA75C6">
            <w:pPr>
              <w:spacing w:before="40" w:after="40" w:line="240" w:lineRule="auto"/>
              <w:rPr>
                <w:rFonts w:ascii="Arial" w:eastAsia="Arial" w:hAnsi="Arial" w:cs="Arial"/>
                <w:sz w:val="18"/>
                <w:szCs w:val="18"/>
                <w:lang w:val="lt-LT"/>
              </w:rPr>
            </w:pPr>
            <w:r w:rsidRPr="009138BB">
              <w:rPr>
                <w:rFonts w:ascii="Arial" w:eastAsia="Arial" w:hAnsi="Arial" w:cs="Arial"/>
                <w:sz w:val="18"/>
                <w:szCs w:val="18"/>
                <w:lang w:val="lt-LT"/>
              </w:rPr>
              <w:t>Vilniaus rajono savivaldybės administracijos Pagirių seniūnija</w:t>
            </w:r>
          </w:p>
        </w:tc>
      </w:tr>
      <w:tr w:rsidR="00F9391E" w:rsidRPr="00E0037A" w14:paraId="03BC7CDD" w14:textId="77777777" w:rsidTr="00E06628">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E06628">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2DF0FE49" w:rsidR="006B07B9" w:rsidRPr="00E0037A" w:rsidRDefault="00DD358A" w:rsidP="00CA75C6">
            <w:pPr>
              <w:spacing w:before="40" w:after="40" w:line="240" w:lineRule="auto"/>
              <w:rPr>
                <w:rFonts w:ascii="Arial" w:eastAsia="Arial" w:hAnsi="Arial" w:cs="Arial"/>
                <w:sz w:val="18"/>
                <w:szCs w:val="18"/>
                <w:lang w:val="lt-LT"/>
              </w:rPr>
            </w:pPr>
            <w:r w:rsidRPr="00DD358A">
              <w:rPr>
                <w:rFonts w:ascii="Arial" w:eastAsia="Arial" w:hAnsi="Arial" w:cs="Arial"/>
                <w:sz w:val="18"/>
                <w:szCs w:val="18"/>
                <w:lang w:val="lt-LT"/>
              </w:rPr>
              <w:t>188703782</w:t>
            </w:r>
          </w:p>
        </w:tc>
      </w:tr>
      <w:tr w:rsidR="00F9391E" w:rsidRPr="00E0037A" w14:paraId="6449DD65" w14:textId="77777777" w:rsidTr="00E06628">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E06628">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E06628">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E06628">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E06628">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32187C7B" w:rsidR="006B07B9" w:rsidRPr="00B31BB9" w:rsidRDefault="00002DDB" w:rsidP="00CA75C6">
            <w:pPr>
              <w:tabs>
                <w:tab w:val="left" w:pos="1019"/>
              </w:tabs>
              <w:spacing w:before="40" w:after="40" w:line="240" w:lineRule="auto"/>
              <w:rPr>
                <w:rFonts w:ascii="Arial" w:eastAsia="Arial" w:hAnsi="Arial" w:cs="Arial"/>
                <w:sz w:val="18"/>
                <w:szCs w:val="18"/>
                <w:lang w:val="lt-LT"/>
              </w:rPr>
            </w:pPr>
            <w:r w:rsidRPr="00B31BB9">
              <w:rPr>
                <w:rFonts w:ascii="Arial" w:eastAsia="Arial" w:hAnsi="Arial" w:cs="Arial"/>
                <w:i/>
                <w:sz w:val="18"/>
                <w:szCs w:val="18"/>
                <w:lang w:val="lt-LT"/>
              </w:rPr>
              <w:t>tel. Nr.</w:t>
            </w:r>
            <w:r w:rsidR="00B31BB9" w:rsidRPr="00B31BB9">
              <w:rPr>
                <w:rFonts w:ascii="Arial" w:eastAsia="Arial" w:hAnsi="Arial" w:cs="Arial"/>
                <w:i/>
                <w:sz w:val="18"/>
                <w:szCs w:val="18"/>
                <w:lang w:val="lt-LT"/>
              </w:rPr>
              <w:t xml:space="preserve">+370 5 </w:t>
            </w:r>
            <w:r w:rsidR="00DF1416">
              <w:rPr>
                <w:rFonts w:ascii="Arial" w:eastAsia="Arial" w:hAnsi="Arial" w:cs="Arial"/>
                <w:i/>
                <w:sz w:val="18"/>
                <w:szCs w:val="18"/>
                <w:lang w:val="lt-LT"/>
              </w:rPr>
              <w:t>2605444</w:t>
            </w:r>
            <w:r w:rsidR="00B31BB9" w:rsidRPr="00B31BB9">
              <w:rPr>
                <w:rFonts w:ascii="Arial" w:eastAsia="Arial" w:hAnsi="Arial" w:cs="Arial"/>
                <w:i/>
                <w:sz w:val="18"/>
                <w:szCs w:val="18"/>
                <w:lang w:val="lt-LT"/>
              </w:rPr>
              <w:t>,</w:t>
            </w:r>
          </w:p>
          <w:p w14:paraId="00000047" w14:textId="159AD19F" w:rsidR="006B07B9" w:rsidRPr="00B31BB9" w:rsidRDefault="00002DDB" w:rsidP="00CA75C6">
            <w:pPr>
              <w:tabs>
                <w:tab w:val="left" w:pos="230"/>
              </w:tabs>
              <w:spacing w:before="40" w:after="40" w:line="240" w:lineRule="auto"/>
              <w:ind w:left="89" w:hanging="89"/>
              <w:rPr>
                <w:rFonts w:ascii="Arial" w:eastAsia="Arial" w:hAnsi="Arial" w:cs="Arial"/>
                <w:sz w:val="18"/>
                <w:szCs w:val="18"/>
                <w:lang w:val="lt-LT"/>
              </w:rPr>
            </w:pPr>
            <w:r w:rsidRPr="00B31BB9">
              <w:rPr>
                <w:rFonts w:ascii="Arial" w:eastAsia="Arial" w:hAnsi="Arial" w:cs="Arial"/>
                <w:i/>
                <w:sz w:val="18"/>
                <w:szCs w:val="18"/>
                <w:lang w:val="lt-LT"/>
              </w:rPr>
              <w:t>el. pašt</w:t>
            </w:r>
            <w:r w:rsidR="00B31BB9">
              <w:rPr>
                <w:rFonts w:ascii="Arial" w:eastAsia="Arial" w:hAnsi="Arial" w:cs="Arial"/>
                <w:i/>
                <w:sz w:val="18"/>
                <w:szCs w:val="18"/>
                <w:lang w:val="lt-LT"/>
              </w:rPr>
              <w:t xml:space="preserve">as </w:t>
            </w:r>
            <w:hyperlink r:id="rId13" w:history="1">
              <w:r w:rsidR="00BD7E7C" w:rsidRPr="00B871DC">
                <w:rPr>
                  <w:rStyle w:val="Hipersaitas"/>
                  <w:rFonts w:ascii="Arial" w:eastAsia="Arial" w:hAnsi="Arial" w:cs="Arial"/>
                  <w:i/>
                  <w:sz w:val="18"/>
                  <w:szCs w:val="18"/>
                  <w:lang w:val="lt-LT"/>
                </w:rPr>
                <w:t>pagiriuseniunija@vrsa.lt</w:t>
              </w:r>
            </w:hyperlink>
            <w:r w:rsidR="00BD7E7C">
              <w:rPr>
                <w:rFonts w:ascii="Arial" w:eastAsia="Arial" w:hAnsi="Arial" w:cs="Arial"/>
                <w:i/>
                <w:sz w:val="18"/>
                <w:szCs w:val="18"/>
                <w:lang w:val="lt-LT"/>
              </w:rPr>
              <w:t xml:space="preserve"> </w:t>
            </w:r>
          </w:p>
        </w:tc>
      </w:tr>
      <w:tr w:rsidR="00F9391E" w:rsidRPr="00E0037A" w14:paraId="5B241BB7" w14:textId="77777777" w:rsidTr="00E06628">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937C242" w14:textId="35D4905B" w:rsidR="00D06733" w:rsidRPr="00E0037A" w:rsidRDefault="00C7357B" w:rsidP="00CA75C6">
            <w:pPr>
              <w:tabs>
                <w:tab w:val="left" w:pos="1019"/>
              </w:tabs>
              <w:spacing w:before="40" w:after="40" w:line="240" w:lineRule="auto"/>
              <w:rPr>
                <w:rFonts w:ascii="Arial" w:eastAsia="Arial" w:hAnsi="Arial" w:cs="Arial"/>
                <w:sz w:val="18"/>
                <w:szCs w:val="18"/>
                <w:lang w:val="lt-LT"/>
              </w:rPr>
            </w:pPr>
            <w:r w:rsidRPr="00C7357B">
              <w:rPr>
                <w:rFonts w:ascii="Arial" w:eastAsia="Arial" w:hAnsi="Arial" w:cs="Arial"/>
                <w:sz w:val="18"/>
                <w:szCs w:val="18"/>
                <w:lang w:val="lt-LT"/>
              </w:rPr>
              <w:t>Seniūnė Agata Toločko</w:t>
            </w:r>
            <w:r>
              <w:rPr>
                <w:rFonts w:ascii="Arial" w:eastAsia="Arial" w:hAnsi="Arial" w:cs="Arial"/>
                <w:sz w:val="18"/>
                <w:szCs w:val="18"/>
                <w:lang w:val="lt-LT"/>
              </w:rPr>
              <w:t xml:space="preserve">, el. paštas </w:t>
            </w:r>
            <w:hyperlink r:id="rId14" w:history="1">
              <w:r w:rsidRPr="00B871DC">
                <w:rPr>
                  <w:rStyle w:val="Hipersaitas"/>
                  <w:rFonts w:ascii="Arial" w:eastAsia="Arial" w:hAnsi="Arial" w:cs="Arial"/>
                  <w:sz w:val="18"/>
                  <w:szCs w:val="18"/>
                  <w:lang w:val="lt-LT"/>
                </w:rPr>
                <w:t>agata.tolocko</w:t>
              </w:r>
              <w:r w:rsidRPr="00B871DC">
                <w:rPr>
                  <w:rStyle w:val="Hipersaitas"/>
                  <w:rFonts w:ascii="Arial" w:eastAsia="Arial" w:hAnsi="Arial" w:cs="Arial"/>
                  <w:sz w:val="18"/>
                  <w:szCs w:val="18"/>
                </w:rPr>
                <w:t>@vrsa.lt</w:t>
              </w:r>
            </w:hyperlink>
            <w:r>
              <w:rPr>
                <w:rFonts w:ascii="Arial" w:eastAsia="Arial" w:hAnsi="Arial" w:cs="Arial"/>
                <w:sz w:val="18"/>
                <w:szCs w:val="18"/>
              </w:rPr>
              <w:t xml:space="preserve"> </w:t>
            </w:r>
          </w:p>
        </w:tc>
      </w:tr>
      <w:tr w:rsidR="00F9391E" w:rsidRPr="00211CFB" w14:paraId="0C57A111" w14:textId="77777777" w:rsidTr="00E06628">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A7AEF4D" w14:textId="357DD018" w:rsidR="005B32AA" w:rsidRDefault="005B32AA" w:rsidP="00CA75C6">
            <w:pPr>
              <w:tabs>
                <w:tab w:val="left" w:pos="1019"/>
              </w:tabs>
              <w:spacing w:before="40" w:after="40" w:line="240" w:lineRule="auto"/>
              <w:rPr>
                <w:rFonts w:ascii="Arial" w:eastAsia="Arial" w:hAnsi="Arial" w:cs="Arial"/>
                <w:i/>
                <w:sz w:val="18"/>
                <w:szCs w:val="18"/>
                <w:lang w:val="lt-LT"/>
              </w:rPr>
            </w:pPr>
            <w:r w:rsidRPr="005B32AA">
              <w:rPr>
                <w:rFonts w:ascii="Arial" w:eastAsia="Arial" w:hAnsi="Arial" w:cs="Arial"/>
                <w:i/>
                <w:sz w:val="18"/>
                <w:szCs w:val="18"/>
                <w:lang w:val="lt-LT"/>
              </w:rPr>
              <w:t xml:space="preserve">Seniūnė Agata Toločko, el. paštas </w:t>
            </w:r>
            <w:hyperlink r:id="rId15" w:history="1">
              <w:r w:rsidRPr="00B871DC">
                <w:rPr>
                  <w:rStyle w:val="Hipersaitas"/>
                  <w:rFonts w:ascii="Arial" w:eastAsia="Arial" w:hAnsi="Arial" w:cs="Arial"/>
                  <w:i/>
                  <w:sz w:val="18"/>
                  <w:szCs w:val="18"/>
                  <w:lang w:val="lt-LT"/>
                </w:rPr>
                <w:t>agata.tolocko@vrsa.lt</w:t>
              </w:r>
            </w:hyperlink>
            <w:r>
              <w:rPr>
                <w:rFonts w:ascii="Arial" w:eastAsia="Arial" w:hAnsi="Arial" w:cs="Arial"/>
                <w:i/>
                <w:sz w:val="18"/>
                <w:szCs w:val="18"/>
                <w:lang w:val="lt-LT"/>
              </w:rPr>
              <w:t xml:space="preserve"> </w:t>
            </w:r>
            <w:r w:rsidR="00E760A5">
              <w:rPr>
                <w:rFonts w:ascii="Arial" w:eastAsia="Arial" w:hAnsi="Arial" w:cs="Arial"/>
                <w:i/>
                <w:sz w:val="18"/>
                <w:szCs w:val="18"/>
                <w:lang w:val="lt-LT"/>
              </w:rPr>
              <w:t>, tel. +37067092</w:t>
            </w:r>
            <w:r w:rsidR="00DA767A">
              <w:rPr>
                <w:rFonts w:ascii="Arial" w:eastAsia="Arial" w:hAnsi="Arial" w:cs="Arial"/>
                <w:i/>
                <w:sz w:val="18"/>
                <w:szCs w:val="18"/>
                <w:lang w:val="lt-LT"/>
              </w:rPr>
              <w:t>586;</w:t>
            </w:r>
          </w:p>
          <w:p w14:paraId="42E33B1F" w14:textId="77777777" w:rsidR="00640E59" w:rsidRDefault="00DA767A" w:rsidP="00CA75C6">
            <w:pPr>
              <w:tabs>
                <w:tab w:val="left" w:pos="1019"/>
              </w:tabs>
              <w:spacing w:before="40" w:after="40" w:line="240" w:lineRule="auto"/>
              <w:rPr>
                <w:rFonts w:ascii="Arial" w:eastAsia="Arial" w:hAnsi="Arial" w:cs="Arial"/>
                <w:iCs/>
                <w:sz w:val="18"/>
                <w:szCs w:val="18"/>
                <w:lang w:val="lt-LT"/>
              </w:rPr>
            </w:pPr>
            <w:r w:rsidRPr="00640E59">
              <w:rPr>
                <w:rFonts w:ascii="Arial" w:eastAsia="Arial" w:hAnsi="Arial" w:cs="Arial"/>
                <w:iCs/>
                <w:sz w:val="18"/>
                <w:szCs w:val="18"/>
                <w:lang w:val="lt-LT"/>
              </w:rPr>
              <w:t xml:space="preserve">Vyriausiasis </w:t>
            </w:r>
            <w:proofErr w:type="spellStart"/>
            <w:r w:rsidRPr="00640E59">
              <w:rPr>
                <w:rFonts w:ascii="Arial" w:eastAsia="Arial" w:hAnsi="Arial" w:cs="Arial"/>
                <w:iCs/>
                <w:sz w:val="18"/>
                <w:szCs w:val="18"/>
                <w:lang w:val="lt-LT"/>
              </w:rPr>
              <w:t>spacialistas</w:t>
            </w:r>
            <w:proofErr w:type="spellEnd"/>
            <w:r w:rsidR="009E6FB3" w:rsidRPr="00640E59">
              <w:rPr>
                <w:rFonts w:ascii="Arial" w:eastAsia="Arial" w:hAnsi="Arial" w:cs="Arial"/>
                <w:iCs/>
                <w:sz w:val="18"/>
                <w:szCs w:val="18"/>
                <w:lang w:val="lt-LT"/>
              </w:rPr>
              <w:t xml:space="preserve"> </w:t>
            </w:r>
            <w:proofErr w:type="spellStart"/>
            <w:r w:rsidR="00640E59" w:rsidRPr="00640E59">
              <w:rPr>
                <w:rFonts w:ascii="Arial" w:eastAsia="Arial" w:hAnsi="Arial" w:cs="Arial"/>
                <w:iCs/>
                <w:sz w:val="18"/>
                <w:szCs w:val="18"/>
                <w:lang w:val="lt-LT"/>
              </w:rPr>
              <w:t>Ryšard</w:t>
            </w:r>
            <w:proofErr w:type="spellEnd"/>
            <w:r w:rsidR="00640E59" w:rsidRPr="00640E59">
              <w:rPr>
                <w:rFonts w:ascii="Arial" w:eastAsia="Arial" w:hAnsi="Arial" w:cs="Arial"/>
                <w:iCs/>
                <w:sz w:val="18"/>
                <w:szCs w:val="18"/>
                <w:lang w:val="lt-LT"/>
              </w:rPr>
              <w:t xml:space="preserve"> </w:t>
            </w:r>
            <w:proofErr w:type="spellStart"/>
            <w:r w:rsidR="00640E59" w:rsidRPr="00640E59">
              <w:rPr>
                <w:rFonts w:ascii="Arial" w:eastAsia="Arial" w:hAnsi="Arial" w:cs="Arial"/>
                <w:iCs/>
                <w:sz w:val="18"/>
                <w:szCs w:val="18"/>
                <w:lang w:val="lt-LT"/>
              </w:rPr>
              <w:t>Semaško</w:t>
            </w:r>
            <w:proofErr w:type="spellEnd"/>
            <w:r w:rsidRPr="00640E59">
              <w:rPr>
                <w:rFonts w:ascii="Arial" w:eastAsia="Arial" w:hAnsi="Arial" w:cs="Arial"/>
                <w:iCs/>
                <w:sz w:val="18"/>
                <w:szCs w:val="18"/>
                <w:lang w:val="lt-LT"/>
              </w:rPr>
              <w:t>,</w:t>
            </w:r>
          </w:p>
          <w:p w14:paraId="73EFB327" w14:textId="45865F7A" w:rsidR="00DA767A" w:rsidRDefault="00DA767A" w:rsidP="00CA75C6">
            <w:pPr>
              <w:tabs>
                <w:tab w:val="left" w:pos="1019"/>
              </w:tabs>
              <w:spacing w:before="40" w:after="40" w:line="240" w:lineRule="auto"/>
              <w:rPr>
                <w:rFonts w:ascii="Arial" w:eastAsia="Arial" w:hAnsi="Arial" w:cs="Arial"/>
                <w:i/>
                <w:sz w:val="18"/>
                <w:szCs w:val="18"/>
                <w:lang w:val="lt-LT"/>
              </w:rPr>
            </w:pPr>
            <w:r>
              <w:rPr>
                <w:rFonts w:ascii="Arial" w:eastAsia="Arial" w:hAnsi="Arial" w:cs="Arial"/>
                <w:i/>
                <w:sz w:val="18"/>
                <w:szCs w:val="18"/>
                <w:lang w:val="lt-LT"/>
              </w:rPr>
              <w:t xml:space="preserve"> </w:t>
            </w:r>
            <w:proofErr w:type="spellStart"/>
            <w:r>
              <w:rPr>
                <w:rFonts w:ascii="Arial" w:eastAsia="Arial" w:hAnsi="Arial" w:cs="Arial"/>
                <w:i/>
                <w:sz w:val="18"/>
                <w:szCs w:val="18"/>
                <w:lang w:val="lt-LT"/>
              </w:rPr>
              <w:t>el.p</w:t>
            </w:r>
            <w:proofErr w:type="spellEnd"/>
            <w:r w:rsidR="009E6FB3">
              <w:rPr>
                <w:rFonts w:ascii="Arial" w:eastAsia="Arial" w:hAnsi="Arial" w:cs="Arial"/>
                <w:i/>
                <w:sz w:val="18"/>
                <w:szCs w:val="18"/>
                <w:lang w:val="lt-LT"/>
              </w:rPr>
              <w:t xml:space="preserve">. </w:t>
            </w:r>
            <w:hyperlink r:id="rId16" w:history="1">
              <w:r w:rsidR="00640E59" w:rsidRPr="00B871DC">
                <w:rPr>
                  <w:rStyle w:val="Hipersaitas"/>
                  <w:rFonts w:ascii="Arial" w:eastAsia="Arial" w:hAnsi="Arial" w:cs="Arial"/>
                  <w:i/>
                  <w:sz w:val="18"/>
                  <w:szCs w:val="18"/>
                  <w:lang w:val="lt-LT"/>
                </w:rPr>
                <w:t>rysard.semasko@vrsa.lt</w:t>
              </w:r>
            </w:hyperlink>
            <w:r w:rsidR="00640E59">
              <w:rPr>
                <w:rFonts w:ascii="Arial" w:eastAsia="Arial" w:hAnsi="Arial" w:cs="Arial"/>
                <w:i/>
                <w:sz w:val="18"/>
                <w:szCs w:val="18"/>
                <w:lang w:val="lt-LT"/>
              </w:rPr>
              <w:t>, tel. +370</w:t>
            </w:r>
            <w:r w:rsidR="00521ADD">
              <w:rPr>
                <w:rFonts w:ascii="Arial" w:eastAsia="Arial" w:hAnsi="Arial" w:cs="Arial"/>
                <w:i/>
                <w:sz w:val="18"/>
                <w:szCs w:val="18"/>
                <w:lang w:val="lt-LT"/>
              </w:rPr>
              <w:t>66940921</w:t>
            </w:r>
          </w:p>
          <w:p w14:paraId="562609ED" w14:textId="2B244BC1" w:rsidR="000F27DF" w:rsidRPr="00E0037A" w:rsidRDefault="00841599"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E06628">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1E4B10F" w:rsidR="000F27DF" w:rsidRPr="00E0037A" w:rsidRDefault="00810D35"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Božena Maconko</w:t>
            </w:r>
          </w:p>
        </w:tc>
      </w:tr>
      <w:tr w:rsidR="00F9391E" w:rsidRPr="00E0037A" w14:paraId="4F1984BB" w14:textId="77777777" w:rsidTr="00E06628">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E06628">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E06628">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E06628">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E06628">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E06628">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E06628">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E06628">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E06628">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211CFB" w14:paraId="1EA9AF0B" w14:textId="77777777" w:rsidTr="00E06628">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841599"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211CFB"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E06628">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E06628">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E06628">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E06628">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E06628">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E06628">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E06628">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E06628">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E06628">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E06628">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E06628">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E06628">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E06628">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E06628">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E06628">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211CFB" w14:paraId="262358AC" w14:textId="42EFE9D3" w:rsidTr="00E06628">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2B2FD3D" w:rsidR="006006C2" w:rsidRPr="00E0037A" w:rsidRDefault="006006C2" w:rsidP="00F73C14">
            <w:pPr>
              <w:spacing w:before="40" w:after="40" w:line="240" w:lineRule="auto"/>
              <w:rPr>
                <w:rFonts w:ascii="Arial" w:eastAsia="Arial" w:hAnsi="Arial" w:cs="Arial"/>
                <w:b/>
                <w:sz w:val="18"/>
                <w:szCs w:val="18"/>
                <w:lang w:val="lt-LT"/>
              </w:rPr>
            </w:pPr>
          </w:p>
        </w:tc>
      </w:tr>
      <w:tr w:rsidR="006006C2" w:rsidRPr="00E0037A" w14:paraId="75F8C62C" w14:textId="256E5436" w:rsidTr="00E06628">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0ED193FB" w:rsidR="006006C2" w:rsidRPr="00E0037A" w:rsidRDefault="002C4F32" w:rsidP="00CA75C6">
            <w:pPr>
              <w:spacing w:before="40" w:after="40" w:line="240" w:lineRule="auto"/>
              <w:rPr>
                <w:rFonts w:ascii="Arial" w:eastAsia="Arial" w:hAnsi="Arial" w:cs="Arial"/>
                <w:sz w:val="18"/>
                <w:szCs w:val="18"/>
                <w:lang w:val="lt-LT"/>
              </w:rPr>
            </w:pPr>
            <w:r w:rsidRPr="002C4F32">
              <w:rPr>
                <w:rFonts w:ascii="Arial" w:eastAsia="Arial" w:hAnsi="Arial" w:cs="Arial"/>
                <w:sz w:val="18"/>
                <w:szCs w:val="18"/>
                <w:lang w:val="lt-LT"/>
              </w:rPr>
              <w:t>Papiškių kapinių (Papiškių k., Pagirių sen., Vilniaus r. sav.) teritorijos aptvėrimo – tvoros, dviejų centrinių vartų ir vartelių įrengimo darbai</w:t>
            </w:r>
          </w:p>
        </w:tc>
      </w:tr>
      <w:tr w:rsidR="006006C2" w:rsidRPr="00E0037A" w14:paraId="3AA441BF" w14:textId="0792395A" w:rsidTr="00E06628">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7422D740" w:rsidR="006006C2" w:rsidRPr="00E0037A" w:rsidRDefault="002C4F32" w:rsidP="00CA75C6">
            <w:pPr>
              <w:spacing w:before="40" w:after="40" w:line="240" w:lineRule="auto"/>
              <w:rPr>
                <w:rFonts w:ascii="Arial" w:eastAsia="Arial" w:hAnsi="Arial" w:cs="Arial"/>
                <w:sz w:val="18"/>
                <w:szCs w:val="18"/>
                <w:lang w:val="lt-LT"/>
              </w:rPr>
            </w:pPr>
            <w:r w:rsidRPr="002C4F32">
              <w:rPr>
                <w:rFonts w:ascii="Arial" w:eastAsia="Arial" w:hAnsi="Arial" w:cs="Arial"/>
                <w:sz w:val="18"/>
                <w:szCs w:val="18"/>
                <w:lang w:val="lt-LT"/>
              </w:rPr>
              <w:t>Papiškių k., Pagirių sen., Vilniaus r. sav.</w:t>
            </w:r>
          </w:p>
        </w:tc>
      </w:tr>
      <w:tr w:rsidR="006006C2" w:rsidRPr="00E0037A" w14:paraId="18E423F0" w14:textId="46EFB6D3" w:rsidTr="00E06628">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63429CA5"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E06628">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5B03937E" w:rsidR="006006C2" w:rsidRPr="00E0037A" w:rsidRDefault="00A86E33"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Inžinerinis statinys</w:t>
            </w:r>
            <w:r w:rsidR="002B2542">
              <w:rPr>
                <w:rFonts w:ascii="Arial" w:eastAsia="Arial" w:hAnsi="Arial" w:cs="Arial"/>
                <w:sz w:val="18"/>
                <w:szCs w:val="18"/>
                <w:lang w:val="lt-LT"/>
              </w:rPr>
              <w:t xml:space="preserve"> </w:t>
            </w:r>
          </w:p>
        </w:tc>
      </w:tr>
      <w:tr w:rsidR="00F9391E" w:rsidRPr="00E0037A" w14:paraId="386FD498" w14:textId="4A8566AA" w:rsidTr="00E06628">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58FBD891" w:rsidR="0055165E" w:rsidRPr="00E0037A" w:rsidRDefault="00A86E33" w:rsidP="0055165E">
            <w:pPr>
              <w:spacing w:before="40" w:after="40" w:line="240" w:lineRule="auto"/>
              <w:rPr>
                <w:rFonts w:ascii="Arial" w:eastAsia="Arial" w:hAnsi="Arial" w:cs="Arial"/>
                <w:sz w:val="18"/>
                <w:szCs w:val="18"/>
                <w:lang w:val="lt-LT"/>
              </w:rPr>
            </w:pPr>
            <w:r w:rsidRPr="00A86E33">
              <w:rPr>
                <w:rFonts w:ascii="Arial" w:eastAsia="Arial" w:hAnsi="Arial" w:cs="Arial"/>
                <w:sz w:val="18"/>
                <w:szCs w:val="18"/>
                <w:lang w:val="lt-LT"/>
              </w:rPr>
              <w:t>Papiškių k</w:t>
            </w:r>
            <w:r w:rsidR="008422B1">
              <w:rPr>
                <w:rFonts w:ascii="Arial" w:eastAsia="Arial" w:hAnsi="Arial" w:cs="Arial"/>
                <w:sz w:val="18"/>
                <w:szCs w:val="18"/>
                <w:lang w:val="lt-LT"/>
              </w:rPr>
              <w:t>apinės</w:t>
            </w:r>
          </w:p>
        </w:tc>
      </w:tr>
      <w:tr w:rsidR="00F9391E" w:rsidRPr="00E0037A" w14:paraId="29FF5DF5" w14:textId="05925834" w:rsidTr="00E06628">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48FF4AD3" w:rsidR="0055165E" w:rsidRPr="00E0037A" w:rsidRDefault="00A4499D" w:rsidP="00A4499D">
            <w:pPr>
              <w:spacing w:before="40" w:after="40" w:line="240" w:lineRule="auto"/>
              <w:rPr>
                <w:rFonts w:ascii="Arial" w:eastAsia="Arial" w:hAnsi="Arial" w:cs="Arial"/>
                <w:sz w:val="18"/>
                <w:szCs w:val="18"/>
                <w:lang w:val="lt-LT"/>
              </w:rPr>
            </w:pPr>
            <w:r w:rsidRPr="00A4499D">
              <w:rPr>
                <w:rFonts w:ascii="Arial" w:eastAsia="Arial" w:hAnsi="Arial" w:cs="Arial"/>
                <w:sz w:val="18"/>
                <w:szCs w:val="18"/>
                <w:lang w:val="lt-LT"/>
              </w:rPr>
              <w:t>Papiškių k., Pagirių sen., Vilniaus r. sav.</w:t>
            </w:r>
          </w:p>
        </w:tc>
      </w:tr>
      <w:tr w:rsidR="00F9391E" w:rsidRPr="00E0037A" w14:paraId="26EEBCF8" w14:textId="3E2A5ED0" w:rsidTr="00E06628">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41024710" w:rsidR="0055165E" w:rsidRPr="00E0037A" w:rsidRDefault="008422B1" w:rsidP="0055165E">
            <w:pPr>
              <w:spacing w:before="40" w:after="40" w:line="240" w:lineRule="auto"/>
              <w:jc w:val="both"/>
              <w:rPr>
                <w:rFonts w:ascii="Arial" w:eastAsia="Arial" w:hAnsi="Arial" w:cs="Arial"/>
                <w:sz w:val="18"/>
                <w:szCs w:val="18"/>
                <w:lang w:val="lt-LT"/>
              </w:rPr>
            </w:pPr>
            <w:r w:rsidRPr="008422B1">
              <w:rPr>
                <w:rFonts w:ascii="Arial" w:eastAsia="Arial" w:hAnsi="Arial" w:cs="Arial"/>
                <w:sz w:val="18"/>
                <w:szCs w:val="18"/>
                <w:lang w:val="lt-LT"/>
              </w:rPr>
              <w:t>sklypo unikalus Nr. 4400-4709-5132</w:t>
            </w:r>
          </w:p>
        </w:tc>
      </w:tr>
      <w:tr w:rsidR="00F9391E" w:rsidRPr="00E0037A" w14:paraId="7FF0ED49" w14:textId="77777777" w:rsidTr="00E06628">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664FCAC" w:rsidR="0055165E" w:rsidRPr="00E0037A" w:rsidRDefault="00841599"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E06628" w:rsidRPr="00E0037A" w14:paraId="1A117A7F" w14:textId="77777777" w:rsidTr="00E06628">
        <w:trPr>
          <w:trHeight w:val="233"/>
        </w:trPr>
        <w:tc>
          <w:tcPr>
            <w:tcW w:w="5667" w:type="dxa"/>
            <w:gridSpan w:val="3"/>
            <w:shd w:val="clear" w:color="auto" w:fill="F2F2F2"/>
            <w:vAlign w:val="center"/>
          </w:tcPr>
          <w:p w14:paraId="3D65313A" w14:textId="3585542B" w:rsidR="00E06628" w:rsidRPr="00E0037A" w:rsidRDefault="00E06628" w:rsidP="0055165E">
            <w:pPr>
              <w:numPr>
                <w:ilvl w:val="0"/>
                <w:numId w:val="3"/>
              </w:numPr>
              <w:spacing w:before="40" w:after="40" w:line="240" w:lineRule="auto"/>
              <w:ind w:left="334" w:hanging="334"/>
              <w:rPr>
                <w:rFonts w:ascii="Arial" w:eastAsia="Arial" w:hAnsi="Arial" w:cs="Arial"/>
                <w:b/>
                <w:sz w:val="18"/>
                <w:szCs w:val="18"/>
                <w:lang w:val="lt-LT"/>
              </w:rPr>
            </w:pPr>
            <w:r w:rsidRPr="00551F1F">
              <w:rPr>
                <w:rFonts w:ascii="Arial" w:eastAsia="Arial" w:hAnsi="Arial" w:cs="Arial"/>
                <w:b/>
                <w:sz w:val="18"/>
                <w:szCs w:val="18"/>
              </w:rPr>
              <w:t>DATA, KURIĄ GALIOJUSIUS ĮSTATYMUS TURI ATITIKTI DARBO PROJEKTAS (5.3.5 p.)</w:t>
            </w:r>
          </w:p>
        </w:tc>
        <w:tc>
          <w:tcPr>
            <w:tcW w:w="4534" w:type="dxa"/>
            <w:gridSpan w:val="2"/>
            <w:vAlign w:val="center"/>
          </w:tcPr>
          <w:p w14:paraId="6E1E4387" w14:textId="77777777" w:rsidR="00E06628" w:rsidRDefault="00E06628" w:rsidP="0055165E">
            <w:pPr>
              <w:tabs>
                <w:tab w:val="left" w:pos="720"/>
              </w:tabs>
              <w:spacing w:before="40" w:after="40" w:line="240" w:lineRule="auto"/>
              <w:rPr>
                <w:rFonts w:ascii="Arial" w:eastAsia="Times New Roman" w:hAnsi="Arial" w:cs="Arial"/>
                <w:bCs/>
                <w:sz w:val="18"/>
                <w:szCs w:val="18"/>
                <w:lang w:val="lt-LT"/>
              </w:rPr>
            </w:pPr>
          </w:p>
        </w:tc>
      </w:tr>
      <w:tr w:rsidR="00F9391E" w:rsidRPr="00211CFB" w14:paraId="1506E932" w14:textId="77777777" w:rsidTr="00E06628">
        <w:trPr>
          <w:trHeight w:val="233"/>
        </w:trPr>
        <w:tc>
          <w:tcPr>
            <w:tcW w:w="5667" w:type="dxa"/>
            <w:gridSpan w:val="3"/>
            <w:shd w:val="clear" w:color="auto" w:fill="F2F2F2"/>
            <w:vAlign w:val="center"/>
          </w:tcPr>
          <w:p w14:paraId="00000125" w14:textId="6E1185B6" w:rsidR="0055165E" w:rsidRPr="00E0037A" w:rsidRDefault="00E06628" w:rsidP="0055165E">
            <w:pPr>
              <w:numPr>
                <w:ilvl w:val="0"/>
                <w:numId w:val="3"/>
              </w:numPr>
              <w:spacing w:before="40" w:after="40" w:line="240" w:lineRule="auto"/>
              <w:ind w:left="334" w:hanging="334"/>
              <w:rPr>
                <w:rFonts w:ascii="Arial" w:eastAsia="Arial" w:hAnsi="Arial" w:cs="Arial"/>
                <w:b/>
                <w:sz w:val="18"/>
                <w:szCs w:val="18"/>
                <w:lang w:val="lt-LT"/>
              </w:rPr>
            </w:pPr>
            <w:r w:rsidRPr="00533FFE">
              <w:rPr>
                <w:rFonts w:ascii="Arial" w:eastAsia="Arial" w:hAnsi="Arial" w:cs="Arial"/>
                <w:b/>
                <w:bCs/>
                <w:sz w:val="18"/>
                <w:szCs w:val="18"/>
              </w:rPr>
              <w:t>STATINIO INFORMACINIO MODELIAVIMO (BIM) TAIKYMAS (5.4.1 p.)</w:t>
            </w:r>
          </w:p>
        </w:tc>
        <w:tc>
          <w:tcPr>
            <w:tcW w:w="4534" w:type="dxa"/>
            <w:gridSpan w:val="2"/>
            <w:vAlign w:val="center"/>
          </w:tcPr>
          <w:p w14:paraId="00000129" w14:textId="2574AE37" w:rsidR="0055165E" w:rsidRPr="00E0037A" w:rsidRDefault="00841599"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E0037A">
                  <w:rPr>
                    <w:rFonts w:ascii="Arial" w:eastAsia="Arial" w:hAnsi="Arial" w:cs="Arial"/>
                    <w:color w:val="808080"/>
                    <w:sz w:val="18"/>
                    <w:szCs w:val="18"/>
                    <w:lang w:val="lt-LT"/>
                  </w:rPr>
                  <w:t>Click or tap to enter a date.</w:t>
                </w:r>
              </w:sdtContent>
            </w:sdt>
            <w:r w:rsidR="0055165E" w:rsidRPr="00E0037A">
              <w:rPr>
                <w:rFonts w:ascii="Arial" w:eastAsia="Arial" w:hAnsi="Arial" w:cs="Arial"/>
                <w:sz w:val="18"/>
                <w:szCs w:val="18"/>
                <w:lang w:val="lt-LT"/>
              </w:rPr>
              <w:t xml:space="preserve"> – įrašyti, jeigu Darbo projektą rengia Rangovas </w:t>
            </w:r>
          </w:p>
        </w:tc>
      </w:tr>
      <w:tr w:rsidR="00F9391E" w:rsidRPr="00211CFB" w14:paraId="10A505DA" w14:textId="77777777" w:rsidTr="00E06628">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6C3214BF"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2B2542">
              <w:rPr>
                <w:rFonts w:ascii="Arial" w:eastAsia="Arial" w:hAnsi="Arial" w:cs="Arial"/>
                <w:sz w:val="18"/>
                <w:szCs w:val="18"/>
                <w:lang w:val="lt-LT"/>
              </w:rPr>
              <w:t xml:space="preserve">neribojama </w:t>
            </w:r>
          </w:p>
        </w:tc>
      </w:tr>
      <w:tr w:rsidR="00F9391E" w:rsidRPr="00211CFB" w14:paraId="25DE4182" w14:textId="77777777" w:rsidTr="00E06628">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4ECADBFC"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211CFB" w14:paraId="5A83CC60" w14:textId="77777777" w:rsidTr="00E06628">
        <w:trPr>
          <w:trHeight w:val="233"/>
        </w:trPr>
        <w:tc>
          <w:tcPr>
            <w:tcW w:w="5667" w:type="dxa"/>
            <w:gridSpan w:val="3"/>
            <w:shd w:val="clear" w:color="auto" w:fill="F2F2F2"/>
            <w:vAlign w:val="center"/>
          </w:tcPr>
          <w:p w14:paraId="00000137" w14:textId="2B75D97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8205C3">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E06628">
        <w:trPr>
          <w:trHeight w:val="233"/>
        </w:trPr>
        <w:tc>
          <w:tcPr>
            <w:tcW w:w="5667" w:type="dxa"/>
            <w:gridSpan w:val="3"/>
            <w:shd w:val="clear" w:color="auto" w:fill="F2F2F2"/>
            <w:vAlign w:val="center"/>
          </w:tcPr>
          <w:p w14:paraId="0000013D" w14:textId="255F2429" w:rsidR="0055165E" w:rsidRPr="00E0037A" w:rsidRDefault="006D638D"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947E91" w:rsidRPr="00E0037A" w14:paraId="58D9C4A9" w14:textId="77777777" w:rsidTr="00E06628">
        <w:trPr>
          <w:trHeight w:val="233"/>
        </w:trPr>
        <w:tc>
          <w:tcPr>
            <w:tcW w:w="5667" w:type="dxa"/>
            <w:gridSpan w:val="3"/>
            <w:shd w:val="clear" w:color="auto" w:fill="F2F2F2"/>
            <w:vAlign w:val="center"/>
          </w:tcPr>
          <w:p w14:paraId="6C409BE6" w14:textId="62831F1F" w:rsidR="00947E91" w:rsidRPr="00FF6769" w:rsidRDefault="009D73C3"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5A9A98A" w14:textId="77777777" w:rsidR="00947E91" w:rsidRPr="00E0037A" w:rsidRDefault="00947E91" w:rsidP="0055165E">
            <w:pPr>
              <w:tabs>
                <w:tab w:val="left" w:pos="720"/>
              </w:tabs>
              <w:spacing w:before="40" w:after="40" w:line="240" w:lineRule="auto"/>
              <w:rPr>
                <w:rFonts w:ascii="Arial" w:eastAsia="Arial" w:hAnsi="Arial" w:cs="Arial"/>
                <w:sz w:val="18"/>
                <w:szCs w:val="18"/>
                <w:lang w:val="lt-LT"/>
              </w:rPr>
            </w:pPr>
          </w:p>
        </w:tc>
      </w:tr>
      <w:tr w:rsidR="00F9391E" w:rsidRPr="00E0037A" w14:paraId="790A9AF8" w14:textId="77777777" w:rsidTr="00E06628">
        <w:trPr>
          <w:trHeight w:val="233"/>
        </w:trPr>
        <w:tc>
          <w:tcPr>
            <w:tcW w:w="5667" w:type="dxa"/>
            <w:gridSpan w:val="3"/>
            <w:shd w:val="clear" w:color="auto" w:fill="F2F2F2"/>
            <w:vAlign w:val="center"/>
          </w:tcPr>
          <w:p w14:paraId="00000143" w14:textId="6F25BAD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 Dalies Pradinės sutarties vertė, EUR, be PVM  (</w:t>
            </w:r>
            <w:r w:rsidR="00FF6769">
              <w:rPr>
                <w:rFonts w:ascii="Arial" w:eastAsia="Arial" w:hAnsi="Arial" w:cs="Arial"/>
                <w:sz w:val="18"/>
                <w:szCs w:val="18"/>
                <w:lang w:val="lt-LT"/>
              </w:rPr>
              <w:t>,15.1.2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7"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442C635A" w14:textId="77777777" w:rsidTr="00E06628">
        <w:trPr>
          <w:trHeight w:val="233"/>
        </w:trPr>
        <w:tc>
          <w:tcPr>
            <w:tcW w:w="5667" w:type="dxa"/>
            <w:gridSpan w:val="3"/>
            <w:shd w:val="clear" w:color="auto" w:fill="F2F2F2"/>
            <w:vAlign w:val="center"/>
          </w:tcPr>
          <w:p w14:paraId="00000149" w14:textId="157D779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II Dalies Pradinės sutarties vertė, EUR, be PVM (</w:t>
            </w:r>
            <w:r w:rsidR="00FF6769">
              <w:rPr>
                <w:rFonts w:ascii="Arial" w:eastAsia="Arial" w:hAnsi="Arial" w:cs="Arial"/>
                <w:sz w:val="18"/>
                <w:szCs w:val="18"/>
                <w:lang w:val="lt-LT"/>
              </w:rPr>
              <w:t>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D"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128911A9" w14:textId="77777777" w:rsidTr="00E06628">
        <w:trPr>
          <w:trHeight w:val="233"/>
        </w:trPr>
        <w:tc>
          <w:tcPr>
            <w:tcW w:w="5667" w:type="dxa"/>
            <w:gridSpan w:val="3"/>
            <w:shd w:val="clear" w:color="auto" w:fill="F2F2F2"/>
            <w:vAlign w:val="center"/>
          </w:tcPr>
          <w:p w14:paraId="0000014F" w14:textId="003FF07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6A3F19">
              <w:rPr>
                <w:rFonts w:ascii="Arial" w:eastAsia="Arial" w:hAnsi="Arial" w:cs="Arial"/>
                <w:sz w:val="18"/>
                <w:szCs w:val="18"/>
                <w:lang w:val="lt-LT"/>
              </w:rPr>
              <w:t>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E06628">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84159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7C371DBA" w:rsidR="0055165E" w:rsidRPr="00E0037A" w:rsidRDefault="0055165E" w:rsidP="0055165E">
            <w:pPr>
              <w:spacing w:after="0" w:line="240" w:lineRule="auto"/>
              <w:rPr>
                <w:rFonts w:ascii="Arial" w:eastAsia="Arial" w:hAnsi="Arial" w:cs="Arial"/>
                <w:sz w:val="18"/>
                <w:szCs w:val="18"/>
                <w:lang w:val="lt-LT"/>
              </w:rPr>
            </w:pPr>
          </w:p>
          <w:p w14:paraId="0000015B" w14:textId="7E581638" w:rsidR="0055165E" w:rsidRPr="00E0037A" w:rsidRDefault="0084159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2B2542">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07C333F" w:rsidR="0055165E" w:rsidRPr="00E0037A" w:rsidRDefault="0055165E" w:rsidP="0055165E">
            <w:pPr>
              <w:spacing w:after="0" w:line="240" w:lineRule="auto"/>
              <w:rPr>
                <w:rFonts w:ascii="Arial" w:eastAsia="Arial" w:hAnsi="Arial" w:cs="Arial"/>
                <w:sz w:val="18"/>
                <w:szCs w:val="18"/>
                <w:lang w:val="lt-LT"/>
              </w:rPr>
            </w:pPr>
          </w:p>
        </w:tc>
      </w:tr>
      <w:tr w:rsidR="00967E34" w:rsidRPr="00211CFB" w14:paraId="62483F09" w14:textId="77777777" w:rsidTr="00E06628">
        <w:trPr>
          <w:trHeight w:val="233"/>
        </w:trPr>
        <w:tc>
          <w:tcPr>
            <w:tcW w:w="5667" w:type="dxa"/>
            <w:gridSpan w:val="3"/>
            <w:shd w:val="clear" w:color="auto" w:fill="F2F2F2"/>
            <w:vAlign w:val="center"/>
          </w:tcPr>
          <w:p w14:paraId="4FEA9556" w14:textId="6ED47F00"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Papildoma suma pagal fiksuoto įkainio sutartį, EUR, be PVM </w:t>
            </w:r>
            <w:r w:rsidR="00FB1943">
              <w:rPr>
                <w:rFonts w:ascii="Arial" w:eastAsia="Arial" w:hAnsi="Arial" w:cs="Arial"/>
                <w:sz w:val="18"/>
                <w:szCs w:val="18"/>
                <w:lang w:val="lt-LT"/>
              </w:rPr>
              <w:t>(1.1.19, 15.2.3 p.)</w:t>
            </w:r>
          </w:p>
        </w:tc>
        <w:tc>
          <w:tcPr>
            <w:tcW w:w="4534" w:type="dxa"/>
            <w:gridSpan w:val="2"/>
            <w:vAlign w:val="center"/>
          </w:tcPr>
          <w:p w14:paraId="756FEF9D" w14:textId="1CB10AA7" w:rsidR="00967E34" w:rsidRDefault="00967E34" w:rsidP="0055165E">
            <w:pPr>
              <w:spacing w:after="0" w:line="240" w:lineRule="auto"/>
              <w:rPr>
                <w:rFonts w:ascii="Arial" w:eastAsia="Times New Roman" w:hAnsi="Arial" w:cs="Arial"/>
                <w:bCs/>
                <w:sz w:val="18"/>
                <w:szCs w:val="18"/>
                <w:lang w:val="lt-LT"/>
              </w:rPr>
            </w:pPr>
          </w:p>
        </w:tc>
      </w:tr>
      <w:tr w:rsidR="00FF6769" w:rsidRPr="00211CFB" w14:paraId="43AFEF14" w14:textId="77777777" w:rsidTr="00E06628">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380F72B2" w14:textId="5E367087" w:rsidR="00FF6769" w:rsidRDefault="00D119DB"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9391E" w:rsidRPr="00211CFB" w14:paraId="421FF5C3" w14:textId="77777777" w:rsidTr="00E06628">
        <w:trPr>
          <w:trHeight w:val="233"/>
        </w:trPr>
        <w:tc>
          <w:tcPr>
            <w:tcW w:w="5667" w:type="dxa"/>
            <w:gridSpan w:val="3"/>
            <w:tcBorders>
              <w:right w:val="single" w:sz="4" w:space="0" w:color="auto"/>
            </w:tcBorders>
            <w:shd w:val="clear" w:color="auto" w:fill="F2F2F2"/>
            <w:vAlign w:val="center"/>
          </w:tcPr>
          <w:p w14:paraId="0000015E" w14:textId="7AF7E06F"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sidR="00547EB6">
              <w:rPr>
                <w:rFonts w:ascii="Arial" w:eastAsia="Arial" w:hAnsi="Arial" w:cs="Arial"/>
                <w:sz w:val="18"/>
                <w:szCs w:val="18"/>
                <w:lang w:val="lt-LT"/>
              </w:rPr>
              <w:t>6</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77777777" w:rsidR="0055165E" w:rsidRPr="00E0037A" w:rsidRDefault="0055165E" w:rsidP="0055165E">
            <w:pPr>
              <w:spacing w:after="0" w:line="240" w:lineRule="auto"/>
              <w:rPr>
                <w:rFonts w:ascii="Arial" w:eastAsia="Arial" w:hAnsi="Arial" w:cs="Arial"/>
                <w:sz w:val="18"/>
                <w:szCs w:val="18"/>
                <w:lang w:val="lt-LT"/>
              </w:rPr>
            </w:pPr>
          </w:p>
        </w:tc>
      </w:tr>
      <w:tr w:rsidR="00F9391E" w:rsidRPr="00E0037A" w14:paraId="03914FD5" w14:textId="77777777" w:rsidTr="00E06628">
        <w:trPr>
          <w:trHeight w:val="233"/>
        </w:trPr>
        <w:tc>
          <w:tcPr>
            <w:tcW w:w="5667" w:type="dxa"/>
            <w:gridSpan w:val="3"/>
            <w:shd w:val="clear" w:color="auto" w:fill="F2F2F2"/>
            <w:vAlign w:val="center"/>
          </w:tcPr>
          <w:p w14:paraId="57488B17" w14:textId="488CFEC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E06628">
        <w:trPr>
          <w:trHeight w:val="233"/>
        </w:trPr>
        <w:tc>
          <w:tcPr>
            <w:tcW w:w="5667" w:type="dxa"/>
            <w:gridSpan w:val="3"/>
            <w:tcBorders>
              <w:right w:val="single" w:sz="4" w:space="0" w:color="auto"/>
            </w:tcBorders>
            <w:shd w:val="clear" w:color="auto" w:fill="F2F2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31AB3A8D" w:rsidR="0055165E" w:rsidRPr="00E0037A" w:rsidRDefault="00BF6BF0"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E06628">
        <w:trPr>
          <w:trHeight w:val="233"/>
        </w:trPr>
        <w:tc>
          <w:tcPr>
            <w:tcW w:w="5667" w:type="dxa"/>
            <w:gridSpan w:val="3"/>
            <w:shd w:val="clear" w:color="auto" w:fill="F2F2F2"/>
            <w:vAlign w:val="center"/>
          </w:tcPr>
          <w:p w14:paraId="00000170" w14:textId="6B553E1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955F3A">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68580CEE" w:rsidR="0055165E" w:rsidRPr="00E0037A" w:rsidRDefault="00BF6BF0"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211CFB" w14:paraId="14383B1E" w14:textId="77777777" w:rsidTr="00E06628">
        <w:trPr>
          <w:trHeight w:val="233"/>
        </w:trPr>
        <w:tc>
          <w:tcPr>
            <w:tcW w:w="5667" w:type="dxa"/>
            <w:gridSpan w:val="3"/>
            <w:shd w:val="clear" w:color="auto" w:fill="F2F2F2"/>
            <w:vAlign w:val="center"/>
          </w:tcPr>
          <w:p w14:paraId="00000176" w14:textId="41898836"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324BF6">
              <w:rPr>
                <w:rFonts w:ascii="Arial" w:eastAsia="Arial" w:hAnsi="Arial" w:cs="Arial"/>
                <w:b/>
                <w:bCs/>
                <w:sz w:val="18"/>
                <w:szCs w:val="18"/>
                <w:lang w:val="lt-LT"/>
              </w:rPr>
              <w:t>2</w:t>
            </w:r>
            <w:r w:rsidR="00FF6769">
              <w:rPr>
                <w:rFonts w:ascii="Arial" w:eastAsia="Arial" w:hAnsi="Arial" w:cs="Arial"/>
                <w:b/>
                <w:bCs/>
                <w:sz w:val="18"/>
                <w:szCs w:val="18"/>
                <w:lang w:val="lt-LT"/>
              </w:rPr>
              <w:t>, 16.2.</w:t>
            </w:r>
            <w:r w:rsidR="00324BF6">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0ED3F2D3" w:rsidR="0055165E" w:rsidRPr="00E0037A" w:rsidRDefault="00BF6BF0" w:rsidP="0055165E">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F9391E" w:rsidRPr="00211CFB" w14:paraId="7AE62388" w14:textId="77777777" w:rsidTr="00E06628">
        <w:trPr>
          <w:trHeight w:val="233"/>
        </w:trPr>
        <w:tc>
          <w:tcPr>
            <w:tcW w:w="5667" w:type="dxa"/>
            <w:gridSpan w:val="3"/>
            <w:shd w:val="clear" w:color="auto" w:fill="F2F2F2"/>
            <w:vAlign w:val="center"/>
          </w:tcPr>
          <w:p w14:paraId="0000017C" w14:textId="3D61665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r w:rsidR="00636FF6" w:rsidRPr="00E0037A">
              <w:rPr>
                <w:rFonts w:ascii="Arial" w:eastAsia="Arial" w:hAnsi="Arial" w:cs="Arial"/>
                <w:b/>
                <w:sz w:val="18"/>
                <w:szCs w:val="18"/>
                <w:lang w:val="lt-LT"/>
              </w:rPr>
              <w:t>:</w:t>
            </w:r>
          </w:p>
        </w:tc>
        <w:tc>
          <w:tcPr>
            <w:tcW w:w="4534" w:type="dxa"/>
            <w:gridSpan w:val="2"/>
            <w:shd w:val="clear" w:color="auto" w:fill="F2F2F2"/>
            <w:vAlign w:val="center"/>
          </w:tcPr>
          <w:p w14:paraId="00000180" w14:textId="1143EDCD"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10060" w:rsidRPr="00211CFB" w14:paraId="186F33B7" w14:textId="77777777" w:rsidTr="00E06628">
        <w:trPr>
          <w:trHeight w:val="233"/>
        </w:trPr>
        <w:tc>
          <w:tcPr>
            <w:tcW w:w="5667" w:type="dxa"/>
            <w:gridSpan w:val="3"/>
            <w:shd w:val="clear" w:color="auto" w:fill="F2F2F2"/>
            <w:vAlign w:val="center"/>
          </w:tcPr>
          <w:p w14:paraId="0FF74ADD" w14:textId="24C0F1AA" w:rsidR="00F10060" w:rsidRPr="00E0037A" w:rsidRDefault="00F10060" w:rsidP="00F10060">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 xml:space="preserve">11.1 </w:t>
            </w: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shd w:val="clear" w:color="auto" w:fill="F2F2F2"/>
            <w:vAlign w:val="center"/>
          </w:tcPr>
          <w:p w14:paraId="1CFFB27D" w14:textId="264AE5BD" w:rsidR="00F10060" w:rsidRPr="00363B89" w:rsidRDefault="00F10060" w:rsidP="00F10060">
            <w:pPr>
              <w:tabs>
                <w:tab w:val="left" w:pos="720"/>
              </w:tabs>
              <w:spacing w:before="40" w:after="40" w:line="240" w:lineRule="auto"/>
              <w:rPr>
                <w:rFonts w:ascii="Arial" w:eastAsia="Arial" w:hAnsi="Arial" w:cs="Arial"/>
                <w:sz w:val="18"/>
                <w:szCs w:val="18"/>
                <w:lang w:val="lt-LT"/>
              </w:rPr>
            </w:pPr>
            <w:r w:rsidRPr="00363B89">
              <w:rPr>
                <w:rFonts w:ascii="Arial" w:eastAsia="Arial" w:hAnsi="Arial" w:cs="Arial"/>
                <w:sz w:val="18"/>
                <w:szCs w:val="18"/>
                <w:lang w:val="lt-LT"/>
              </w:rPr>
              <w:t xml:space="preserve">Darbų vykdymo terminas – </w:t>
            </w:r>
            <w:r>
              <w:rPr>
                <w:rFonts w:ascii="Arial" w:eastAsia="Arial" w:hAnsi="Arial" w:cs="Arial"/>
                <w:sz w:val="18"/>
                <w:szCs w:val="18"/>
                <w:lang w:val="lt-LT"/>
              </w:rPr>
              <w:t>2</w:t>
            </w:r>
            <w:r w:rsidRPr="00363B89">
              <w:rPr>
                <w:rFonts w:ascii="Arial" w:eastAsia="Arial" w:hAnsi="Arial" w:cs="Arial"/>
                <w:sz w:val="18"/>
                <w:szCs w:val="18"/>
                <w:lang w:val="lt-LT"/>
              </w:rPr>
              <w:t xml:space="preserve"> mėn.  Numatyta galimybė pratęsti darbų vykdymo terminą 1 mėn.</w:t>
            </w:r>
          </w:p>
        </w:tc>
      </w:tr>
      <w:tr w:rsidR="00F10060" w:rsidRPr="00E0037A" w14:paraId="6060CB4A" w14:textId="77777777" w:rsidTr="00E06628">
        <w:trPr>
          <w:trHeight w:val="233"/>
        </w:trPr>
        <w:tc>
          <w:tcPr>
            <w:tcW w:w="5667" w:type="dxa"/>
            <w:gridSpan w:val="3"/>
            <w:shd w:val="clear" w:color="auto" w:fill="F2F2F2"/>
            <w:vAlign w:val="center"/>
          </w:tcPr>
          <w:p w14:paraId="077525D5" w14:textId="356EC457" w:rsidR="00F10060" w:rsidRPr="00E0037A" w:rsidRDefault="00F10060" w:rsidP="00F10060">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74E69A3" w:rsidR="00F10060" w:rsidRPr="00E0037A" w:rsidRDefault="00F10060" w:rsidP="00F10060">
            <w:pPr>
              <w:spacing w:before="40" w:after="40" w:line="240" w:lineRule="auto"/>
              <w:rPr>
                <w:rFonts w:ascii="Arial" w:eastAsia="Arial" w:hAnsi="Arial" w:cs="Arial"/>
                <w:sz w:val="18"/>
                <w:szCs w:val="18"/>
                <w:lang w:val="lt-LT"/>
              </w:rPr>
            </w:pPr>
          </w:p>
        </w:tc>
      </w:tr>
      <w:tr w:rsidR="00F10060" w:rsidRPr="00E0037A" w14:paraId="7C63BFE7" w14:textId="77777777" w:rsidTr="00E06628">
        <w:trPr>
          <w:trHeight w:val="272"/>
        </w:trPr>
        <w:tc>
          <w:tcPr>
            <w:tcW w:w="5667" w:type="dxa"/>
            <w:gridSpan w:val="3"/>
            <w:shd w:val="clear" w:color="auto" w:fill="F2F2F2"/>
            <w:vAlign w:val="center"/>
          </w:tcPr>
          <w:p w14:paraId="000001BE" w14:textId="2B1A8831"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2" w14:textId="160927C0"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F10060" w:rsidRPr="00E0037A" w:rsidRDefault="00F10060" w:rsidP="00F10060">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F10060" w:rsidRPr="00E0037A" w:rsidRDefault="00F10060" w:rsidP="00F10060">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F10060" w:rsidRPr="00E0037A" w:rsidRDefault="00F10060" w:rsidP="00F10060">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10060" w:rsidRPr="00E0037A" w14:paraId="19C601F2" w14:textId="77777777" w:rsidTr="00E06628">
        <w:trPr>
          <w:trHeight w:val="680"/>
        </w:trPr>
        <w:tc>
          <w:tcPr>
            <w:tcW w:w="5667" w:type="dxa"/>
            <w:gridSpan w:val="3"/>
            <w:shd w:val="clear" w:color="auto" w:fill="F2F2F2"/>
            <w:vAlign w:val="center"/>
          </w:tcPr>
          <w:p w14:paraId="000001C7" w14:textId="4D9D9987"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10060" w:rsidRPr="00E0037A" w14:paraId="5C4572A9" w14:textId="77777777" w:rsidTr="00E06628">
        <w:trPr>
          <w:trHeight w:val="680"/>
        </w:trPr>
        <w:tc>
          <w:tcPr>
            <w:tcW w:w="5667" w:type="dxa"/>
            <w:gridSpan w:val="3"/>
            <w:shd w:val="clear" w:color="auto" w:fill="F2F2F2"/>
            <w:vAlign w:val="center"/>
          </w:tcPr>
          <w:p w14:paraId="000001CD" w14:textId="77777777"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10060" w:rsidRPr="00E0037A" w14:paraId="6E393148" w14:textId="77777777" w:rsidTr="00E06628">
        <w:trPr>
          <w:trHeight w:val="346"/>
        </w:trPr>
        <w:tc>
          <w:tcPr>
            <w:tcW w:w="5667" w:type="dxa"/>
            <w:gridSpan w:val="3"/>
            <w:shd w:val="clear" w:color="auto" w:fill="F2F2F2"/>
            <w:vAlign w:val="center"/>
          </w:tcPr>
          <w:p w14:paraId="000001D3" w14:textId="611982E3"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F10060" w:rsidRPr="00E0037A" w:rsidRDefault="00F10060" w:rsidP="00F10060">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F10060" w:rsidRPr="00E0037A" w:rsidRDefault="00F10060" w:rsidP="00F10060">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F10060" w:rsidRPr="00E0037A" w:rsidRDefault="00F10060" w:rsidP="00F10060">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F10060" w:rsidRPr="00E0037A" w:rsidRDefault="00F10060" w:rsidP="00F10060">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10060" w:rsidRPr="00E0037A" w14:paraId="38A4DFBB" w14:textId="77777777" w:rsidTr="00E06628">
        <w:trPr>
          <w:trHeight w:val="233"/>
        </w:trPr>
        <w:tc>
          <w:tcPr>
            <w:tcW w:w="5667" w:type="dxa"/>
            <w:gridSpan w:val="3"/>
            <w:shd w:val="clear" w:color="auto" w:fill="F2F2F2"/>
            <w:vAlign w:val="center"/>
          </w:tcPr>
          <w:p w14:paraId="000001F6" w14:textId="411302AF" w:rsidR="00F10060" w:rsidRPr="00E0037A" w:rsidRDefault="00F10060" w:rsidP="00F10060">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24B26845" w:rsidR="00F10060" w:rsidRPr="00E0037A" w:rsidRDefault="00F10060" w:rsidP="00F10060">
            <w:pPr>
              <w:tabs>
                <w:tab w:val="left" w:pos="720"/>
              </w:tabs>
              <w:spacing w:before="40" w:after="40" w:line="240" w:lineRule="auto"/>
              <w:rPr>
                <w:rFonts w:ascii="Arial" w:eastAsia="Arial" w:hAnsi="Arial" w:cs="Arial"/>
                <w:sz w:val="18"/>
                <w:szCs w:val="18"/>
                <w:highlight w:val="yellow"/>
                <w:lang w:val="lt-LT"/>
              </w:rPr>
            </w:pPr>
          </w:p>
        </w:tc>
      </w:tr>
      <w:tr w:rsidR="00F10060" w:rsidRPr="00E0037A" w14:paraId="2827E386" w14:textId="77777777" w:rsidTr="00E06628">
        <w:trPr>
          <w:trHeight w:val="289"/>
        </w:trPr>
        <w:tc>
          <w:tcPr>
            <w:tcW w:w="2510" w:type="dxa"/>
            <w:vMerge w:val="restart"/>
            <w:shd w:val="clear" w:color="auto" w:fill="F2F2F2"/>
            <w:vAlign w:val="center"/>
          </w:tcPr>
          <w:p w14:paraId="000001FC" w14:textId="68AAF88E"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F10060" w:rsidRPr="00E0037A" w:rsidRDefault="00F10060" w:rsidP="00F10060">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4" w:type="dxa"/>
            <w:gridSpan w:val="2"/>
          </w:tcPr>
          <w:p w14:paraId="00000200" w14:textId="140B44D7" w:rsidR="00F10060" w:rsidRPr="00E0037A" w:rsidRDefault="00F10060" w:rsidP="00F10060">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w:t>
            </w:r>
          </w:p>
        </w:tc>
      </w:tr>
      <w:tr w:rsidR="00F10060" w:rsidRPr="00E0037A" w14:paraId="1D5061C6" w14:textId="77777777" w:rsidTr="00E06628">
        <w:trPr>
          <w:trHeight w:val="226"/>
        </w:trPr>
        <w:tc>
          <w:tcPr>
            <w:tcW w:w="2510" w:type="dxa"/>
            <w:vMerge/>
            <w:shd w:val="clear" w:color="auto" w:fill="F2F2F2"/>
            <w:vAlign w:val="center"/>
          </w:tcPr>
          <w:p w14:paraId="00000202" w14:textId="77777777" w:rsidR="00F10060" w:rsidRPr="00E0037A" w:rsidRDefault="00F10060" w:rsidP="00F1006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F10060" w:rsidRPr="00E0037A" w:rsidRDefault="00F10060" w:rsidP="00F10060">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4" w:type="dxa"/>
            <w:gridSpan w:val="2"/>
          </w:tcPr>
          <w:p w14:paraId="00000206" w14:textId="484C159A" w:rsidR="00F10060" w:rsidRPr="00E0037A" w:rsidRDefault="00F10060" w:rsidP="00F10060">
            <w:pPr>
              <w:spacing w:before="40" w:after="40" w:line="240" w:lineRule="auto"/>
              <w:rPr>
                <w:rFonts w:ascii="Arial" w:eastAsia="Arial" w:hAnsi="Arial" w:cs="Arial"/>
                <w:sz w:val="18"/>
                <w:szCs w:val="18"/>
                <w:lang w:val="lt-LT"/>
              </w:rPr>
            </w:pPr>
            <w:r w:rsidRPr="00BD5BE4">
              <w:rPr>
                <w:rFonts w:ascii="Arial" w:eastAsia="Arial" w:hAnsi="Arial" w:cs="Arial"/>
                <w:sz w:val="18"/>
                <w:szCs w:val="18"/>
                <w:lang w:val="lt-LT"/>
              </w:rPr>
              <w:t>-</w:t>
            </w:r>
          </w:p>
        </w:tc>
      </w:tr>
      <w:tr w:rsidR="00F10060" w:rsidRPr="00E109D3" w14:paraId="2FC3B775" w14:textId="77777777" w:rsidTr="00E06628">
        <w:trPr>
          <w:trHeight w:val="226"/>
        </w:trPr>
        <w:tc>
          <w:tcPr>
            <w:tcW w:w="2510" w:type="dxa"/>
            <w:vMerge w:val="restart"/>
            <w:shd w:val="clear" w:color="auto" w:fill="F2F2F2"/>
            <w:vAlign w:val="center"/>
          </w:tcPr>
          <w:p w14:paraId="00000208" w14:textId="79D458B4"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F10060" w:rsidRPr="00E0037A" w:rsidRDefault="00F10060" w:rsidP="00F100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29E58904" w:rsidR="00F10060" w:rsidRPr="00E0037A" w:rsidRDefault="00F10060" w:rsidP="00F10060">
            <w:pPr>
              <w:spacing w:before="40" w:after="40" w:line="240" w:lineRule="auto"/>
              <w:rPr>
                <w:rFonts w:ascii="Arial" w:eastAsia="Arial" w:hAnsi="Arial" w:cs="Arial"/>
                <w:sz w:val="18"/>
                <w:szCs w:val="18"/>
                <w:lang w:val="lt-LT"/>
              </w:rPr>
            </w:pPr>
            <w:r w:rsidRPr="00BD5BE4">
              <w:rPr>
                <w:rFonts w:ascii="Arial" w:eastAsia="Arial" w:hAnsi="Arial" w:cs="Arial"/>
                <w:sz w:val="18"/>
                <w:szCs w:val="18"/>
                <w:lang w:val="lt-LT"/>
              </w:rPr>
              <w:t>-</w:t>
            </w:r>
          </w:p>
        </w:tc>
      </w:tr>
      <w:tr w:rsidR="00F10060" w:rsidRPr="00E0037A" w14:paraId="0261C4C5" w14:textId="77777777" w:rsidTr="00E06628">
        <w:trPr>
          <w:trHeight w:val="226"/>
        </w:trPr>
        <w:tc>
          <w:tcPr>
            <w:tcW w:w="2510" w:type="dxa"/>
            <w:vMerge/>
            <w:shd w:val="clear" w:color="auto" w:fill="F2F2F2"/>
            <w:vAlign w:val="center"/>
          </w:tcPr>
          <w:p w14:paraId="0000020E" w14:textId="77777777" w:rsidR="00F10060" w:rsidRPr="00E0037A" w:rsidRDefault="00F10060" w:rsidP="00F1006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F10060" w:rsidRPr="00E0037A" w:rsidRDefault="00F10060" w:rsidP="00F100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65C630A6" w:rsidR="00F10060" w:rsidRPr="00E0037A" w:rsidRDefault="00F10060" w:rsidP="00F10060">
            <w:pPr>
              <w:spacing w:before="40" w:after="40" w:line="240" w:lineRule="auto"/>
              <w:rPr>
                <w:rFonts w:ascii="Arial" w:eastAsia="Arial" w:hAnsi="Arial" w:cs="Arial"/>
                <w:sz w:val="18"/>
                <w:szCs w:val="18"/>
                <w:lang w:val="lt-LT"/>
              </w:rPr>
            </w:pPr>
            <w:r w:rsidRPr="00BD5BE4">
              <w:rPr>
                <w:rFonts w:ascii="Arial" w:eastAsia="Arial" w:hAnsi="Arial" w:cs="Arial"/>
                <w:sz w:val="18"/>
                <w:szCs w:val="18"/>
                <w:lang w:val="lt-LT"/>
              </w:rPr>
              <w:t>-</w:t>
            </w:r>
          </w:p>
        </w:tc>
      </w:tr>
      <w:tr w:rsidR="00F10060" w:rsidRPr="00E0037A" w14:paraId="7BC6750E" w14:textId="77777777" w:rsidTr="00E06628">
        <w:trPr>
          <w:trHeight w:val="226"/>
        </w:trPr>
        <w:tc>
          <w:tcPr>
            <w:tcW w:w="2510" w:type="dxa"/>
            <w:vMerge/>
            <w:shd w:val="clear" w:color="auto" w:fill="F2F2F2"/>
            <w:vAlign w:val="center"/>
          </w:tcPr>
          <w:p w14:paraId="00000214" w14:textId="77777777" w:rsidR="00F10060" w:rsidRPr="00E0037A" w:rsidRDefault="00F10060" w:rsidP="00F1006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F10060" w:rsidRPr="00E0037A" w:rsidRDefault="00F10060" w:rsidP="00F1006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7F45341B" w:rsidR="00F10060" w:rsidRPr="00E0037A" w:rsidRDefault="00F10060" w:rsidP="00F10060">
            <w:pPr>
              <w:spacing w:before="40" w:after="40" w:line="240" w:lineRule="auto"/>
              <w:rPr>
                <w:rFonts w:ascii="Arial" w:eastAsia="Arial" w:hAnsi="Arial" w:cs="Arial"/>
                <w:sz w:val="18"/>
                <w:szCs w:val="18"/>
                <w:highlight w:val="yellow"/>
                <w:lang w:val="lt-LT"/>
              </w:rPr>
            </w:pPr>
            <w:r w:rsidRPr="00BD5BE4">
              <w:rPr>
                <w:rFonts w:ascii="Arial" w:eastAsia="Arial" w:hAnsi="Arial" w:cs="Arial"/>
                <w:sz w:val="18"/>
                <w:szCs w:val="18"/>
                <w:lang w:val="lt-LT"/>
              </w:rPr>
              <w:t>-</w:t>
            </w:r>
          </w:p>
        </w:tc>
      </w:tr>
      <w:tr w:rsidR="00F10060" w:rsidRPr="00E0037A" w14:paraId="0785A2D6" w14:textId="77777777" w:rsidTr="006F08BC">
        <w:trPr>
          <w:trHeight w:val="355"/>
        </w:trPr>
        <w:tc>
          <w:tcPr>
            <w:tcW w:w="2510" w:type="dxa"/>
            <w:vMerge/>
            <w:shd w:val="clear" w:color="auto" w:fill="F2F2F2"/>
            <w:vAlign w:val="center"/>
          </w:tcPr>
          <w:p w14:paraId="0000021A" w14:textId="77777777" w:rsidR="00F10060" w:rsidRPr="00E0037A" w:rsidRDefault="00F10060" w:rsidP="00F1006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F10060" w:rsidRPr="00E0037A" w:rsidRDefault="00F10060" w:rsidP="00F10060">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4" w:type="dxa"/>
            <w:gridSpan w:val="2"/>
          </w:tcPr>
          <w:p w14:paraId="0000021E" w14:textId="1CECEDEA" w:rsidR="00F10060" w:rsidRPr="00E0037A" w:rsidRDefault="00F10060" w:rsidP="00F10060">
            <w:pPr>
              <w:spacing w:before="40" w:after="40" w:line="240" w:lineRule="auto"/>
              <w:rPr>
                <w:rFonts w:ascii="Arial" w:eastAsia="Arial" w:hAnsi="Arial" w:cs="Arial"/>
                <w:sz w:val="18"/>
                <w:szCs w:val="18"/>
                <w:lang w:val="lt-LT"/>
              </w:rPr>
            </w:pPr>
            <w:r w:rsidRPr="00BD5BE4">
              <w:rPr>
                <w:rFonts w:ascii="Arial" w:eastAsia="Arial" w:hAnsi="Arial" w:cs="Arial"/>
                <w:sz w:val="18"/>
                <w:szCs w:val="18"/>
                <w:lang w:val="lt-LT"/>
              </w:rPr>
              <w:t>-</w:t>
            </w:r>
          </w:p>
        </w:tc>
      </w:tr>
      <w:tr w:rsidR="00F10060" w:rsidRPr="00E0037A" w14:paraId="35BDC298" w14:textId="77777777" w:rsidTr="00A660E1">
        <w:trPr>
          <w:trHeight w:val="233"/>
        </w:trPr>
        <w:tc>
          <w:tcPr>
            <w:tcW w:w="5667" w:type="dxa"/>
            <w:gridSpan w:val="3"/>
            <w:shd w:val="clear" w:color="auto" w:fill="F2F2F2" w:themeFill="background1" w:themeFillShade="F2"/>
            <w:vAlign w:val="center"/>
          </w:tcPr>
          <w:p w14:paraId="00000220" w14:textId="686F11D2" w:rsidR="00F10060" w:rsidRPr="00E0037A" w:rsidRDefault="00F10060" w:rsidP="00F1006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themeFill="background1" w:themeFillShade="F2"/>
            <w:vAlign w:val="center"/>
          </w:tcPr>
          <w:p w14:paraId="00000224" w14:textId="080BA63F" w:rsidR="00F10060" w:rsidRPr="00E0037A" w:rsidRDefault="00F10060" w:rsidP="00F10060">
            <w:pPr>
              <w:tabs>
                <w:tab w:val="left" w:pos="720"/>
              </w:tabs>
              <w:spacing w:before="40" w:after="40" w:line="240" w:lineRule="auto"/>
              <w:rPr>
                <w:rFonts w:ascii="Arial" w:eastAsia="Arial" w:hAnsi="Arial" w:cs="Arial"/>
                <w:sz w:val="18"/>
                <w:szCs w:val="18"/>
                <w:highlight w:val="yellow"/>
                <w:lang w:val="lt-LT"/>
              </w:rPr>
            </w:pPr>
          </w:p>
        </w:tc>
      </w:tr>
      <w:tr w:rsidR="00F10060" w:rsidRPr="00E0037A" w14:paraId="4BDF216D" w14:textId="77777777" w:rsidTr="00A660E1">
        <w:trPr>
          <w:trHeight w:val="212"/>
        </w:trPr>
        <w:tc>
          <w:tcPr>
            <w:tcW w:w="5667" w:type="dxa"/>
            <w:gridSpan w:val="3"/>
            <w:shd w:val="clear" w:color="auto" w:fill="F2F2F2" w:themeFill="background1" w:themeFillShade="F2"/>
            <w:vAlign w:val="center"/>
          </w:tcPr>
          <w:p w14:paraId="00000226" w14:textId="7DE9A5B5"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62748667"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1000 </w:t>
            </w:r>
            <w:r w:rsidRPr="00E0037A">
              <w:rPr>
                <w:rFonts w:ascii="Arial" w:eastAsia="Arial" w:hAnsi="Arial" w:cs="Arial"/>
                <w:sz w:val="18"/>
                <w:szCs w:val="18"/>
                <w:lang w:val="lt-LT"/>
              </w:rPr>
              <w:t>EUR už kiekvieną atvejį</w:t>
            </w:r>
          </w:p>
        </w:tc>
      </w:tr>
      <w:tr w:rsidR="00F10060" w:rsidRPr="00E0037A" w14:paraId="4A123521" w14:textId="77777777" w:rsidTr="00A660E1">
        <w:trPr>
          <w:trHeight w:val="212"/>
        </w:trPr>
        <w:tc>
          <w:tcPr>
            <w:tcW w:w="5667" w:type="dxa"/>
            <w:gridSpan w:val="3"/>
            <w:shd w:val="clear" w:color="auto" w:fill="F2F2F2" w:themeFill="background1" w:themeFillShade="F2"/>
            <w:vAlign w:val="center"/>
          </w:tcPr>
          <w:p w14:paraId="0000022C" w14:textId="793EE6DF"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1CB0D163"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Pr="00E0037A">
              <w:rPr>
                <w:rFonts w:ascii="Arial" w:eastAsia="Arial" w:hAnsi="Arial" w:cs="Arial"/>
                <w:sz w:val="18"/>
                <w:szCs w:val="18"/>
                <w:lang w:val="lt-LT"/>
              </w:rPr>
              <w:t xml:space="preserve"> EUR </w:t>
            </w:r>
          </w:p>
        </w:tc>
      </w:tr>
      <w:tr w:rsidR="00F10060" w:rsidRPr="00E0037A" w14:paraId="378D075C" w14:textId="77777777" w:rsidTr="00A660E1">
        <w:trPr>
          <w:trHeight w:val="212"/>
        </w:trPr>
        <w:tc>
          <w:tcPr>
            <w:tcW w:w="5667" w:type="dxa"/>
            <w:gridSpan w:val="3"/>
            <w:shd w:val="clear" w:color="auto" w:fill="F2F2F2" w:themeFill="background1" w:themeFillShade="F2"/>
            <w:vAlign w:val="center"/>
          </w:tcPr>
          <w:p w14:paraId="00000232" w14:textId="0A7E9FC3"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B495230"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2000 </w:t>
            </w:r>
            <w:r w:rsidRPr="00E0037A">
              <w:rPr>
                <w:rFonts w:ascii="Arial" w:eastAsia="Arial" w:hAnsi="Arial" w:cs="Arial"/>
                <w:sz w:val="18"/>
                <w:szCs w:val="18"/>
                <w:lang w:val="lt-LT"/>
              </w:rPr>
              <w:t>EUR už kiekvieną atvejį</w:t>
            </w:r>
          </w:p>
        </w:tc>
      </w:tr>
      <w:tr w:rsidR="00F10060" w:rsidRPr="00E0037A" w14:paraId="0163E2BD" w14:textId="77777777" w:rsidTr="00A660E1">
        <w:trPr>
          <w:trHeight w:val="212"/>
        </w:trPr>
        <w:tc>
          <w:tcPr>
            <w:tcW w:w="5667" w:type="dxa"/>
            <w:gridSpan w:val="3"/>
            <w:shd w:val="clear" w:color="auto" w:fill="F2F2F2" w:themeFill="background1" w:themeFillShade="F2"/>
            <w:vAlign w:val="center"/>
          </w:tcPr>
          <w:p w14:paraId="1D92B1B7" w14:textId="1379805F"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702A5C4A"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Pr="00E0037A">
              <w:rPr>
                <w:rFonts w:ascii="Arial" w:eastAsia="Arial" w:hAnsi="Arial" w:cs="Arial"/>
                <w:sz w:val="18"/>
                <w:szCs w:val="18"/>
                <w:lang w:val="lt-LT"/>
              </w:rPr>
              <w:t xml:space="preserve"> EUR už kiekvieną atvejį</w:t>
            </w:r>
          </w:p>
        </w:tc>
      </w:tr>
      <w:tr w:rsidR="00F10060" w:rsidRPr="00E0037A" w14:paraId="38601C21" w14:textId="77777777" w:rsidTr="00A660E1">
        <w:trPr>
          <w:trHeight w:val="212"/>
        </w:trPr>
        <w:tc>
          <w:tcPr>
            <w:tcW w:w="5667" w:type="dxa"/>
            <w:gridSpan w:val="3"/>
            <w:shd w:val="clear" w:color="auto" w:fill="F2F2F2" w:themeFill="background1" w:themeFillShade="F2"/>
            <w:vAlign w:val="center"/>
          </w:tcPr>
          <w:p w14:paraId="00000238" w14:textId="7DD0DE1F"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2B4C2430"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atvejį</w:t>
            </w:r>
          </w:p>
        </w:tc>
      </w:tr>
      <w:tr w:rsidR="00F10060" w:rsidRPr="00E0037A" w14:paraId="57EC3C88" w14:textId="77777777" w:rsidTr="00A660E1">
        <w:trPr>
          <w:trHeight w:val="212"/>
        </w:trPr>
        <w:tc>
          <w:tcPr>
            <w:tcW w:w="5667" w:type="dxa"/>
            <w:gridSpan w:val="3"/>
            <w:shd w:val="clear" w:color="auto" w:fill="F2F2F2" w:themeFill="background1" w:themeFillShade="F2"/>
            <w:vAlign w:val="center"/>
          </w:tcPr>
          <w:p w14:paraId="2104F58C" w14:textId="78CE8175"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0C0BFFB7"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2000</w:t>
            </w:r>
            <w:r w:rsidRPr="00E0037A">
              <w:rPr>
                <w:rFonts w:ascii="Arial" w:eastAsia="Arial" w:hAnsi="Arial" w:cs="Arial"/>
                <w:sz w:val="18"/>
                <w:szCs w:val="18"/>
                <w:lang w:val="lt-LT"/>
              </w:rPr>
              <w:t xml:space="preserve"> EUR už kiekvieną atvejį </w:t>
            </w:r>
          </w:p>
        </w:tc>
      </w:tr>
      <w:tr w:rsidR="00F10060" w:rsidRPr="00E109D3" w14:paraId="04E66858" w14:textId="77777777" w:rsidTr="00A660E1">
        <w:trPr>
          <w:trHeight w:val="212"/>
        </w:trPr>
        <w:tc>
          <w:tcPr>
            <w:tcW w:w="5667" w:type="dxa"/>
            <w:gridSpan w:val="3"/>
            <w:shd w:val="clear" w:color="auto" w:fill="F2F2F2" w:themeFill="background1" w:themeFillShade="F2"/>
            <w:vAlign w:val="center"/>
          </w:tcPr>
          <w:p w14:paraId="0000023E" w14:textId="7D833464"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4" w:type="dxa"/>
            <w:gridSpan w:val="2"/>
            <w:vAlign w:val="center"/>
          </w:tcPr>
          <w:p w14:paraId="00000242" w14:textId="4F69869B"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F10060" w:rsidRPr="00E109D3" w14:paraId="251E57A3" w14:textId="77777777" w:rsidTr="00A660E1">
        <w:trPr>
          <w:trHeight w:val="212"/>
        </w:trPr>
        <w:tc>
          <w:tcPr>
            <w:tcW w:w="5667" w:type="dxa"/>
            <w:gridSpan w:val="3"/>
            <w:shd w:val="clear" w:color="auto" w:fill="F2F2F2" w:themeFill="background1" w:themeFillShade="F2"/>
            <w:vAlign w:val="center"/>
          </w:tcPr>
          <w:p w14:paraId="0000024A" w14:textId="0F218FA4"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5BE73C09"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F10060" w:rsidRPr="00E109D3" w14:paraId="7AE95B0E" w14:textId="77777777" w:rsidTr="00A660E1">
        <w:trPr>
          <w:trHeight w:val="212"/>
        </w:trPr>
        <w:tc>
          <w:tcPr>
            <w:tcW w:w="5667" w:type="dxa"/>
            <w:gridSpan w:val="3"/>
            <w:shd w:val="clear" w:color="auto" w:fill="F2F2F2" w:themeFill="background1" w:themeFillShade="F2"/>
            <w:vAlign w:val="center"/>
          </w:tcPr>
          <w:p w14:paraId="00000250" w14:textId="334E912D"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4" w:type="dxa"/>
            <w:gridSpan w:val="2"/>
            <w:vAlign w:val="center"/>
          </w:tcPr>
          <w:p w14:paraId="00000254" w14:textId="4F181B4B" w:rsidR="00F10060" w:rsidRPr="00E0037A" w:rsidRDefault="00F10060" w:rsidP="00F10060">
            <w:pPr>
              <w:tabs>
                <w:tab w:val="left" w:pos="720"/>
              </w:tabs>
              <w:spacing w:before="40" w:after="40" w:line="240" w:lineRule="auto"/>
              <w:rPr>
                <w:rFonts w:ascii="Arial" w:eastAsia="Arial" w:hAnsi="Arial" w:cs="Arial"/>
                <w:sz w:val="18"/>
                <w:szCs w:val="18"/>
                <w:lang w:val="lt-LT"/>
              </w:rPr>
            </w:pPr>
            <w:r w:rsidRPr="004A418B">
              <w:rPr>
                <w:rFonts w:ascii="Arial" w:eastAsia="Arial" w:hAnsi="Arial" w:cs="Arial"/>
                <w:sz w:val="18"/>
                <w:szCs w:val="18"/>
                <w:lang w:val="lt-LT"/>
              </w:rPr>
              <w:t>0,05% nuo Pradinės sutarties vertės (Specialiųjų sąlygų 8.1 p.) arba Sutarties kainos (be PVM) (Bendrųjų sąlygų 1.1.43 p.), atsižvelgiant į tai, kuri yra didesnė, už kiekvieną vėlavimo dieną</w:t>
            </w:r>
          </w:p>
        </w:tc>
      </w:tr>
      <w:tr w:rsidR="00F10060" w:rsidRPr="00E109D3" w14:paraId="11FDF50E" w14:textId="77777777" w:rsidTr="00A660E1">
        <w:trPr>
          <w:trHeight w:val="212"/>
        </w:trPr>
        <w:tc>
          <w:tcPr>
            <w:tcW w:w="5667" w:type="dxa"/>
            <w:gridSpan w:val="3"/>
            <w:shd w:val="clear" w:color="auto" w:fill="F2F2F2" w:themeFill="background1" w:themeFillShade="F2"/>
            <w:vAlign w:val="center"/>
          </w:tcPr>
          <w:p w14:paraId="00000256" w14:textId="142D281A"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4" w:type="dxa"/>
            <w:gridSpan w:val="2"/>
            <w:vAlign w:val="center"/>
          </w:tcPr>
          <w:p w14:paraId="0000025A" w14:textId="6F58F1A9" w:rsidR="00F10060" w:rsidRPr="00E0037A" w:rsidRDefault="00F10060" w:rsidP="00F10060">
            <w:pPr>
              <w:tabs>
                <w:tab w:val="left" w:pos="720"/>
              </w:tabs>
              <w:spacing w:before="40" w:after="40" w:line="240" w:lineRule="auto"/>
              <w:rPr>
                <w:rFonts w:ascii="Arial" w:eastAsia="Arial" w:hAnsi="Arial" w:cs="Arial"/>
                <w:sz w:val="18"/>
                <w:szCs w:val="18"/>
                <w:highlight w:val="yellow"/>
                <w:lang w:val="lt-LT"/>
              </w:rPr>
            </w:pPr>
            <w:r w:rsidRPr="004A418B">
              <w:rPr>
                <w:rFonts w:ascii="Arial" w:eastAsia="Arial" w:hAnsi="Arial" w:cs="Arial"/>
                <w:sz w:val="18"/>
                <w:szCs w:val="18"/>
                <w:lang w:val="lt-LT"/>
              </w:rPr>
              <w:t>0,05 % nuo</w:t>
            </w:r>
            <w:r w:rsidRPr="00E0037A">
              <w:rPr>
                <w:rFonts w:ascii="Arial" w:eastAsia="Arial" w:hAnsi="Arial" w:cs="Arial"/>
                <w:sz w:val="18"/>
                <w:szCs w:val="18"/>
                <w:lang w:val="lt-LT"/>
              </w:rPr>
              <w:t xml:space="preserve"> nesumokėtos sumos už kiekvieną pavėluotą dieną</w:t>
            </w:r>
          </w:p>
        </w:tc>
      </w:tr>
      <w:tr w:rsidR="00F10060" w:rsidRPr="00E0037A" w14:paraId="56AEE131" w14:textId="77777777" w:rsidTr="00A660E1">
        <w:trPr>
          <w:trHeight w:val="212"/>
        </w:trPr>
        <w:tc>
          <w:tcPr>
            <w:tcW w:w="5667" w:type="dxa"/>
            <w:gridSpan w:val="3"/>
            <w:shd w:val="clear" w:color="auto" w:fill="F2F2F2" w:themeFill="background1" w:themeFillShade="F2"/>
            <w:vAlign w:val="center"/>
          </w:tcPr>
          <w:p w14:paraId="0000025C" w14:textId="0A024EED" w:rsidR="00F10060" w:rsidRPr="00E0037A" w:rsidRDefault="00F10060" w:rsidP="00F1006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4" w:type="dxa"/>
            <w:gridSpan w:val="2"/>
            <w:vAlign w:val="center"/>
          </w:tcPr>
          <w:p w14:paraId="00000260" w14:textId="637E45DC"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Pr="00E0037A">
              <w:rPr>
                <w:rFonts w:ascii="Arial" w:eastAsia="Arial" w:hAnsi="Arial" w:cs="Arial"/>
                <w:sz w:val="18"/>
                <w:szCs w:val="18"/>
                <w:lang w:val="lt-LT"/>
              </w:rPr>
              <w:t xml:space="preserve"> EUR už kiekvieną atvejį</w:t>
            </w:r>
          </w:p>
        </w:tc>
      </w:tr>
      <w:tr w:rsidR="00F10060" w:rsidRPr="00E0037A" w14:paraId="0E01FD1B" w14:textId="77777777" w:rsidTr="00A660E1">
        <w:trPr>
          <w:trHeight w:val="212"/>
        </w:trPr>
        <w:tc>
          <w:tcPr>
            <w:tcW w:w="5667" w:type="dxa"/>
            <w:gridSpan w:val="3"/>
            <w:shd w:val="clear" w:color="auto" w:fill="F2F2F2" w:themeFill="background1" w:themeFillShade="F2"/>
            <w:vAlign w:val="center"/>
          </w:tcPr>
          <w:p w14:paraId="00000262" w14:textId="1C59E873" w:rsidR="00F10060" w:rsidRPr="00E0037A" w:rsidRDefault="00F10060" w:rsidP="00F1006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2537DD48" w:rsidR="00F10060" w:rsidRPr="00E0037A" w:rsidRDefault="00F10060" w:rsidP="00F1006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Pr="00E0037A">
              <w:rPr>
                <w:rFonts w:ascii="Arial" w:eastAsia="Arial" w:hAnsi="Arial" w:cs="Arial"/>
                <w:sz w:val="18"/>
                <w:szCs w:val="18"/>
                <w:lang w:val="lt-LT"/>
              </w:rPr>
              <w:t xml:space="preserve"> EUR už kiekvieną vėlavimo dieną</w:t>
            </w:r>
          </w:p>
        </w:tc>
      </w:tr>
      <w:tr w:rsidR="00F10060" w:rsidRPr="00E0037A" w14:paraId="047BDEA8" w14:textId="77777777" w:rsidTr="00A660E1">
        <w:trPr>
          <w:trHeight w:val="212"/>
        </w:trPr>
        <w:tc>
          <w:tcPr>
            <w:tcW w:w="5667" w:type="dxa"/>
            <w:gridSpan w:val="3"/>
            <w:tcBorders>
              <w:top w:val="single" w:sz="8" w:space="0" w:color="000000"/>
              <w:left w:val="single" w:sz="8" w:space="0" w:color="000000"/>
              <w:bottom w:val="single" w:sz="8" w:space="0" w:color="000000"/>
              <w:right w:val="single" w:sz="8" w:space="0" w:color="000000"/>
            </w:tcBorders>
            <w:shd w:val="clear" w:color="auto" w:fill="F2F2F2"/>
          </w:tcPr>
          <w:p w14:paraId="0ABC8A74" w14:textId="4CBC1E6F" w:rsidR="00F10060" w:rsidRPr="00E0037A" w:rsidRDefault="00F10060" w:rsidP="00F1006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4704B">
              <w:rPr>
                <w:rFonts w:ascii="Arial" w:hAnsi="Arial" w:cs="Arial"/>
                <w:color w:val="000000"/>
                <w:sz w:val="18"/>
                <w:szCs w:val="18"/>
                <w:lang w:val="lt-LT"/>
              </w:rPr>
              <w:lastRenderedPageBreak/>
              <w:t>Bauda už pirkimo dokumentuose nurodytų aplinkos apsaugos kriterijų nesilaikymą</w:t>
            </w:r>
          </w:p>
        </w:tc>
        <w:tc>
          <w:tcPr>
            <w:tcW w:w="4534" w:type="dxa"/>
            <w:gridSpan w:val="2"/>
            <w:tcBorders>
              <w:top w:val="single" w:sz="8" w:space="0" w:color="000000"/>
              <w:left w:val="nil"/>
              <w:bottom w:val="single" w:sz="8" w:space="0" w:color="000000"/>
              <w:right w:val="single" w:sz="8" w:space="0" w:color="000000"/>
            </w:tcBorders>
            <w:vAlign w:val="center"/>
          </w:tcPr>
          <w:p w14:paraId="67E8562C" w14:textId="77777777" w:rsidR="00F10060" w:rsidRPr="00E4704B" w:rsidRDefault="00F10060" w:rsidP="00F10060">
            <w:pPr>
              <w:spacing w:before="40" w:after="40"/>
              <w:jc w:val="both"/>
              <w:rPr>
                <w:rFonts w:ascii="Arial" w:hAnsi="Arial" w:cs="Arial"/>
                <w:sz w:val="18"/>
                <w:szCs w:val="18"/>
                <w:lang w:val="lt-LT"/>
              </w:rPr>
            </w:pPr>
            <w:r>
              <w:rPr>
                <w:rFonts w:ascii="Arial" w:hAnsi="Arial" w:cs="Arial"/>
                <w:sz w:val="18"/>
                <w:szCs w:val="18"/>
                <w:lang w:val="lt-LT"/>
              </w:rPr>
              <w:t>Netaikoma</w:t>
            </w:r>
          </w:p>
          <w:p w14:paraId="7E18477F" w14:textId="77777777" w:rsidR="00F10060" w:rsidRPr="00E0037A" w:rsidRDefault="00F10060" w:rsidP="00F10060">
            <w:pPr>
              <w:tabs>
                <w:tab w:val="left" w:pos="720"/>
              </w:tabs>
              <w:spacing w:before="40" w:after="40" w:line="240" w:lineRule="auto"/>
              <w:rPr>
                <w:rFonts w:ascii="Arial" w:eastAsia="Arial" w:hAnsi="Arial" w:cs="Arial"/>
                <w:sz w:val="18"/>
                <w:szCs w:val="18"/>
                <w:lang w:val="lt-LT"/>
              </w:rPr>
            </w:pPr>
          </w:p>
        </w:tc>
      </w:tr>
      <w:tr w:rsidR="00F10060" w:rsidRPr="00E0037A" w14:paraId="7ECE73D0" w14:textId="77777777" w:rsidTr="00A660E1">
        <w:trPr>
          <w:trHeight w:val="212"/>
        </w:trPr>
        <w:tc>
          <w:tcPr>
            <w:tcW w:w="5667" w:type="dxa"/>
            <w:gridSpan w:val="3"/>
            <w:tcBorders>
              <w:top w:val="nil"/>
              <w:left w:val="single" w:sz="8" w:space="0" w:color="000000"/>
              <w:bottom w:val="single" w:sz="8" w:space="0" w:color="000000"/>
              <w:right w:val="single" w:sz="8" w:space="0" w:color="000000"/>
            </w:tcBorders>
            <w:shd w:val="clear" w:color="auto" w:fill="F2F2F2"/>
          </w:tcPr>
          <w:p w14:paraId="537E6198" w14:textId="1F167359" w:rsidR="00F10060" w:rsidRPr="00E4704B" w:rsidRDefault="00F10060" w:rsidP="00F10060">
            <w:pPr>
              <w:numPr>
                <w:ilvl w:val="1"/>
                <w:numId w:val="3"/>
              </w:numPr>
              <w:tabs>
                <w:tab w:val="left" w:pos="621"/>
              </w:tabs>
              <w:spacing w:before="40" w:after="40" w:line="240" w:lineRule="auto"/>
              <w:ind w:left="476" w:hanging="476"/>
              <w:rPr>
                <w:rFonts w:ascii="Arial" w:hAnsi="Arial" w:cs="Arial"/>
                <w:color w:val="000000"/>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4" w:type="dxa"/>
            <w:gridSpan w:val="2"/>
            <w:tcBorders>
              <w:top w:val="nil"/>
              <w:left w:val="nil"/>
              <w:bottom w:val="single" w:sz="8" w:space="0" w:color="000000"/>
              <w:right w:val="single" w:sz="8" w:space="0" w:color="000000"/>
            </w:tcBorders>
            <w:vAlign w:val="center"/>
          </w:tcPr>
          <w:p w14:paraId="3B53D5FA" w14:textId="77777777" w:rsidR="00F10060" w:rsidRPr="00671C6E" w:rsidRDefault="00F10060" w:rsidP="00F10060">
            <w:pPr>
              <w:spacing w:before="40" w:after="40"/>
              <w:jc w:val="both"/>
              <w:rPr>
                <w:rFonts w:ascii="Arial" w:hAnsi="Arial" w:cs="Arial"/>
                <w:sz w:val="18"/>
                <w:szCs w:val="18"/>
                <w:lang w:val="lt-LT"/>
              </w:rPr>
            </w:pPr>
            <w:r>
              <w:rPr>
                <w:rFonts w:ascii="Arial" w:hAnsi="Arial" w:cs="Arial"/>
                <w:sz w:val="18"/>
                <w:szCs w:val="18"/>
                <w:lang w:val="lt-LT"/>
              </w:rPr>
              <w:t>5</w:t>
            </w:r>
            <w:r w:rsidRPr="00671C6E">
              <w:rPr>
                <w:rFonts w:ascii="Arial" w:hAnsi="Arial" w:cs="Arial"/>
                <w:sz w:val="18"/>
                <w:szCs w:val="18"/>
                <w:lang w:val="lt-LT"/>
              </w:rPr>
              <w:t xml:space="preserve">000 EUR už kiekvieną atvejį. </w:t>
            </w:r>
          </w:p>
          <w:p w14:paraId="3272F284" w14:textId="1A44BDF3" w:rsidR="00F10060" w:rsidRPr="00E0037A" w:rsidRDefault="00F10060" w:rsidP="00F10060">
            <w:pPr>
              <w:tabs>
                <w:tab w:val="left" w:pos="720"/>
              </w:tabs>
              <w:spacing w:before="40" w:after="40" w:line="240" w:lineRule="auto"/>
              <w:rPr>
                <w:rFonts w:ascii="Arial" w:eastAsia="Arial" w:hAnsi="Arial" w:cs="Arial"/>
                <w:sz w:val="18"/>
                <w:szCs w:val="18"/>
                <w:lang w:val="lt-LT"/>
              </w:rPr>
            </w:pPr>
            <w:r w:rsidRPr="000B3D84">
              <w:rPr>
                <w:rFonts w:ascii="Arial" w:hAnsi="Arial" w:cs="Arial"/>
                <w:sz w:val="18"/>
                <w:szCs w:val="18"/>
                <w:lang w:val="lt-LT"/>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F10060" w:rsidRPr="00E109D3" w14:paraId="7D57A249" w14:textId="77777777" w:rsidTr="00E06628">
        <w:trPr>
          <w:trHeight w:val="212"/>
        </w:trPr>
        <w:tc>
          <w:tcPr>
            <w:tcW w:w="5667" w:type="dxa"/>
            <w:gridSpan w:val="3"/>
            <w:shd w:val="clear" w:color="auto" w:fill="F2F2F2"/>
            <w:vAlign w:val="center"/>
          </w:tcPr>
          <w:p w14:paraId="00000268" w14:textId="1404B2A3" w:rsidR="00F10060" w:rsidRPr="00E0037A" w:rsidRDefault="00F10060" w:rsidP="00F10060">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E0037A">
              <w:rPr>
                <w:rFonts w:ascii="Arial" w:eastAsia="Arial" w:hAnsi="Arial" w:cs="Arial"/>
                <w:sz w:val="18"/>
                <w:szCs w:val="18"/>
                <w:lang w:val="lt-LT"/>
              </w:rPr>
              <w:t>Maksimali bendra Šalies atsakomybė</w:t>
            </w:r>
            <w:bookmarkEnd w:id="27"/>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4" w:type="dxa"/>
            <w:gridSpan w:val="2"/>
            <w:vAlign w:val="center"/>
          </w:tcPr>
          <w:p w14:paraId="0000026C" w14:textId="4D7BF3C9" w:rsidR="00F10060" w:rsidRPr="00E0037A" w:rsidRDefault="00F10060" w:rsidP="00F10060">
            <w:pPr>
              <w:tabs>
                <w:tab w:val="left" w:pos="720"/>
              </w:tabs>
              <w:spacing w:before="40" w:after="40" w:line="240" w:lineRule="auto"/>
              <w:rPr>
                <w:rFonts w:ascii="Arial" w:eastAsia="Arial" w:hAnsi="Arial" w:cs="Arial"/>
                <w:color w:val="000000"/>
                <w:sz w:val="18"/>
                <w:szCs w:val="18"/>
                <w:lang w:val="lt-LT"/>
              </w:rPr>
            </w:pPr>
            <w:r w:rsidRPr="00B30DBC">
              <w:rPr>
                <w:rFonts w:ascii="Arial" w:eastAsia="Arial" w:hAnsi="Arial" w:cs="Arial"/>
                <w:color w:val="000000"/>
                <w:sz w:val="18"/>
                <w:szCs w:val="18"/>
                <w:lang w:val="lt-LT"/>
              </w:rPr>
              <w:t>20% nuo Pradinės sutarties vertės arba Sutarties kainos (be PVM), atsižvelgiant į tai, kuri yra didesnė</w:t>
            </w:r>
          </w:p>
        </w:tc>
      </w:tr>
      <w:tr w:rsidR="00F10060" w:rsidRPr="00E0037A" w14:paraId="5CB6D87B" w14:textId="77777777" w:rsidTr="00E06628">
        <w:trPr>
          <w:trHeight w:val="233"/>
        </w:trPr>
        <w:tc>
          <w:tcPr>
            <w:tcW w:w="5667" w:type="dxa"/>
            <w:gridSpan w:val="3"/>
            <w:shd w:val="clear" w:color="auto" w:fill="F2F2F2"/>
            <w:vAlign w:val="center"/>
          </w:tcPr>
          <w:p w14:paraId="471F3A10" w14:textId="02DD03BE" w:rsidR="00F10060" w:rsidRPr="00E0037A" w:rsidRDefault="00F10060" w:rsidP="00F1006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5AE10C3B" w:rsidR="00F10060" w:rsidRPr="00E0037A" w:rsidRDefault="00F10060" w:rsidP="00F10060">
            <w:pPr>
              <w:tabs>
                <w:tab w:val="left" w:pos="720"/>
              </w:tabs>
              <w:spacing w:before="40" w:after="40" w:line="240" w:lineRule="auto"/>
              <w:rPr>
                <w:rFonts w:ascii="Arial" w:eastAsia="Arial" w:hAnsi="Arial" w:cs="Arial"/>
                <w:sz w:val="18"/>
                <w:szCs w:val="18"/>
                <w:highlight w:val="yellow"/>
                <w:lang w:val="lt-LT"/>
              </w:rPr>
            </w:pPr>
          </w:p>
        </w:tc>
      </w:tr>
      <w:tr w:rsidR="00F10060" w:rsidRPr="00E109D3" w14:paraId="5FC88275" w14:textId="77777777" w:rsidTr="00E06628">
        <w:trPr>
          <w:trHeight w:val="516"/>
        </w:trPr>
        <w:tc>
          <w:tcPr>
            <w:tcW w:w="2510" w:type="dxa"/>
            <w:shd w:val="clear" w:color="auto" w:fill="F2F2F2"/>
            <w:vAlign w:val="center"/>
          </w:tcPr>
          <w:p w14:paraId="6D9BBC2D" w14:textId="7A7A5792"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2847A66E" w14:textId="4DD44B8F" w:rsidR="00F10060" w:rsidRPr="00E0037A" w:rsidRDefault="00F10060" w:rsidP="00F10060">
            <w:pPr>
              <w:spacing w:after="0" w:line="240" w:lineRule="auto"/>
              <w:rPr>
                <w:rFonts w:ascii="Arial" w:eastAsia="Arial" w:hAnsi="Arial" w:cs="Arial"/>
                <w:sz w:val="18"/>
                <w:szCs w:val="18"/>
                <w:lang w:val="lt-LT"/>
              </w:rPr>
            </w:pPr>
          </w:p>
        </w:tc>
      </w:tr>
      <w:tr w:rsidR="00F10060" w:rsidRPr="00E109D3" w14:paraId="57602C5F" w14:textId="77777777" w:rsidTr="00E06628">
        <w:trPr>
          <w:trHeight w:val="516"/>
        </w:trPr>
        <w:tc>
          <w:tcPr>
            <w:tcW w:w="2510" w:type="dxa"/>
            <w:shd w:val="clear" w:color="auto" w:fill="F2F2F2"/>
            <w:vAlign w:val="center"/>
          </w:tcPr>
          <w:p w14:paraId="2A419AB2" w14:textId="2EA0F1D7"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64638A75" w:rsidR="00F10060" w:rsidRPr="00E0037A" w:rsidRDefault="00F10060" w:rsidP="00F10060">
            <w:pPr>
              <w:spacing w:before="40" w:after="40" w:line="240" w:lineRule="auto"/>
              <w:rPr>
                <w:rFonts w:ascii="Arial" w:eastAsia="Arial" w:hAnsi="Arial" w:cs="Arial"/>
                <w:sz w:val="18"/>
                <w:szCs w:val="18"/>
                <w:lang w:val="lt-LT"/>
              </w:rPr>
            </w:pPr>
          </w:p>
        </w:tc>
      </w:tr>
      <w:tr w:rsidR="00F10060" w:rsidRPr="00E109D3" w14:paraId="0DF09289" w14:textId="77777777" w:rsidTr="00E06628">
        <w:trPr>
          <w:trHeight w:val="516"/>
        </w:trPr>
        <w:tc>
          <w:tcPr>
            <w:tcW w:w="2510" w:type="dxa"/>
            <w:shd w:val="clear" w:color="auto" w:fill="F2F2F2"/>
            <w:vAlign w:val="center"/>
          </w:tcPr>
          <w:p w14:paraId="1F9324DC" w14:textId="5484453F" w:rsidR="00F10060" w:rsidRPr="00E0037A" w:rsidRDefault="00F10060" w:rsidP="00F1006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59C39EB7" w:rsidR="00F10060" w:rsidRPr="0036379A" w:rsidRDefault="00F10060" w:rsidP="00F10060">
            <w:pPr>
              <w:spacing w:before="40" w:after="40" w:line="240" w:lineRule="auto"/>
              <w:rPr>
                <w:lang w:val="lt-LT"/>
              </w:rPr>
            </w:pPr>
          </w:p>
        </w:tc>
      </w:tr>
      <w:tr w:rsidR="00F10060" w:rsidRPr="00E109D3" w14:paraId="6B39717F" w14:textId="77777777" w:rsidTr="00E06628">
        <w:trPr>
          <w:trHeight w:val="233"/>
        </w:trPr>
        <w:tc>
          <w:tcPr>
            <w:tcW w:w="5667" w:type="dxa"/>
            <w:gridSpan w:val="3"/>
            <w:shd w:val="clear" w:color="auto" w:fill="F2F2F2"/>
            <w:vAlign w:val="center"/>
          </w:tcPr>
          <w:p w14:paraId="0D67413C" w14:textId="18B16981" w:rsidR="00F10060" w:rsidRPr="00E0037A" w:rsidRDefault="00F10060" w:rsidP="00F10060">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4" w:type="dxa"/>
            <w:gridSpan w:val="2"/>
            <w:shd w:val="clear" w:color="auto" w:fill="F2F2F2"/>
            <w:vAlign w:val="center"/>
          </w:tcPr>
          <w:p w14:paraId="4D3E546B" w14:textId="44F833B5" w:rsidR="00F10060" w:rsidRPr="00E0037A" w:rsidRDefault="00F10060" w:rsidP="00F10060">
            <w:pPr>
              <w:tabs>
                <w:tab w:val="left" w:pos="720"/>
              </w:tabs>
              <w:spacing w:before="40" w:after="40" w:line="240" w:lineRule="auto"/>
              <w:rPr>
                <w:rFonts w:ascii="Arial" w:eastAsia="Arial" w:hAnsi="Arial" w:cs="Arial"/>
                <w:sz w:val="18"/>
                <w:szCs w:val="18"/>
                <w:lang w:val="lt-LT"/>
              </w:rPr>
            </w:pPr>
            <w:r w:rsidRPr="00197C69">
              <w:rPr>
                <w:rFonts w:ascii="Arial" w:eastAsia="Arial" w:hAnsi="Arial" w:cs="Arial"/>
                <w:sz w:val="18"/>
                <w:szCs w:val="18"/>
                <w:highlight w:val="lightGray"/>
                <w:lang w:val="lt-LT"/>
              </w:rPr>
              <w:t>Lietuvių</w:t>
            </w:r>
          </w:p>
        </w:tc>
      </w:tr>
      <w:tr w:rsidR="00F10060" w:rsidRPr="00E109D3" w14:paraId="25F9D48A" w14:textId="77777777" w:rsidTr="00E06628">
        <w:trPr>
          <w:trHeight w:val="233"/>
        </w:trPr>
        <w:tc>
          <w:tcPr>
            <w:tcW w:w="5667" w:type="dxa"/>
            <w:gridSpan w:val="3"/>
            <w:shd w:val="clear" w:color="auto" w:fill="F2F2F2"/>
            <w:vAlign w:val="center"/>
          </w:tcPr>
          <w:p w14:paraId="0000026E" w14:textId="28315EBF" w:rsidR="00F10060" w:rsidRPr="00E0037A" w:rsidRDefault="00F10060" w:rsidP="00F1006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77777777" w:rsidR="00F10060" w:rsidRPr="00E0037A" w:rsidRDefault="00F10060" w:rsidP="00F10060">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nekeisti priedų sąrašo – jeigu priedas nepridedamas, prirašyti pastabą „Netaikoma“; papildomus priedus įrašyti į naujas eilutes</w:t>
            </w:r>
            <w:r w:rsidRPr="00E0037A">
              <w:rPr>
                <w:rFonts w:ascii="Arial" w:eastAsia="Arial" w:hAnsi="Arial" w:cs="Arial"/>
                <w:sz w:val="18"/>
                <w:szCs w:val="18"/>
                <w:lang w:val="lt-LT"/>
              </w:rPr>
              <w:t>]</w:t>
            </w:r>
          </w:p>
        </w:tc>
      </w:tr>
      <w:tr w:rsidR="00F10060" w:rsidRPr="00E109D3" w14:paraId="15804A10" w14:textId="77777777" w:rsidTr="00E06628">
        <w:trPr>
          <w:trHeight w:val="115"/>
        </w:trPr>
        <w:tc>
          <w:tcPr>
            <w:tcW w:w="2510" w:type="dxa"/>
            <w:shd w:val="clear" w:color="auto" w:fill="F2F2F2"/>
          </w:tcPr>
          <w:p w14:paraId="0000027A" w14:textId="2F6A94CC"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10060" w:rsidRPr="00E0037A" w14:paraId="75A5F930" w14:textId="77777777" w:rsidTr="00E06628">
        <w:trPr>
          <w:trHeight w:val="115"/>
        </w:trPr>
        <w:tc>
          <w:tcPr>
            <w:tcW w:w="2510" w:type="dxa"/>
            <w:shd w:val="clear" w:color="auto" w:fill="F2F2F2"/>
          </w:tcPr>
          <w:p w14:paraId="00000280" w14:textId="72439787"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51A3D80B"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Pr>
                <w:rFonts w:ascii="Arial" w:eastAsia="Arial" w:hAnsi="Arial" w:cs="Arial"/>
                <w:sz w:val="18"/>
                <w:szCs w:val="18"/>
                <w:lang w:val="lt-LT"/>
              </w:rPr>
              <w:t xml:space="preserve"> </w:t>
            </w:r>
            <w:r w:rsidRPr="00EC7E2A">
              <w:rPr>
                <w:rFonts w:ascii="Arial" w:eastAsia="Arial" w:hAnsi="Arial" w:cs="Arial"/>
                <w:sz w:val="18"/>
                <w:szCs w:val="18"/>
                <w:lang w:val="lt-LT"/>
              </w:rPr>
              <w:t xml:space="preserve"> (Techninė specifikacija)</w:t>
            </w:r>
            <w:r w:rsidRPr="00E0037A">
              <w:rPr>
                <w:rFonts w:ascii="Arial" w:eastAsia="Arial" w:hAnsi="Arial" w:cs="Arial"/>
                <w:sz w:val="18"/>
                <w:szCs w:val="18"/>
                <w:lang w:val="lt-LT"/>
              </w:rPr>
              <w:t>;</w:t>
            </w:r>
          </w:p>
        </w:tc>
      </w:tr>
      <w:tr w:rsidR="00F10060" w:rsidRPr="00E0037A" w14:paraId="7B559B2C" w14:textId="77777777" w:rsidTr="00E06628">
        <w:trPr>
          <w:trHeight w:val="115"/>
        </w:trPr>
        <w:tc>
          <w:tcPr>
            <w:tcW w:w="2510" w:type="dxa"/>
            <w:shd w:val="clear" w:color="auto" w:fill="F2F2F2"/>
          </w:tcPr>
          <w:p w14:paraId="00000286" w14:textId="1326D507"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00929825"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Pr>
                <w:rFonts w:ascii="Arial" w:eastAsia="Arial" w:hAnsi="Arial" w:cs="Arial"/>
                <w:sz w:val="18"/>
                <w:szCs w:val="18"/>
                <w:lang w:val="lt-LT"/>
              </w:rPr>
              <w:t xml:space="preserve"> (netaikoma)</w:t>
            </w:r>
            <w:r w:rsidRPr="00E0037A">
              <w:rPr>
                <w:rFonts w:ascii="Arial" w:eastAsia="Arial" w:hAnsi="Arial" w:cs="Arial"/>
                <w:sz w:val="18"/>
                <w:szCs w:val="18"/>
                <w:lang w:val="lt-LT"/>
              </w:rPr>
              <w:t>;</w:t>
            </w:r>
            <w:r>
              <w:rPr>
                <w:rFonts w:ascii="Arial" w:eastAsia="Arial" w:hAnsi="Arial" w:cs="Arial"/>
                <w:sz w:val="18"/>
                <w:szCs w:val="18"/>
                <w:lang w:val="lt-LT"/>
              </w:rPr>
              <w:t xml:space="preserve"> </w:t>
            </w:r>
          </w:p>
        </w:tc>
      </w:tr>
      <w:tr w:rsidR="00F10060" w:rsidRPr="00E0037A" w14:paraId="1E2EE730" w14:textId="77777777" w:rsidTr="00E06628">
        <w:trPr>
          <w:trHeight w:val="115"/>
        </w:trPr>
        <w:tc>
          <w:tcPr>
            <w:tcW w:w="2510" w:type="dxa"/>
            <w:shd w:val="clear" w:color="auto" w:fill="F2F2F2"/>
          </w:tcPr>
          <w:p w14:paraId="0000028C" w14:textId="545C25E0"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0F1AE7B0"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kainų žiniaraštis</w:t>
            </w:r>
            <w:r>
              <w:rPr>
                <w:rFonts w:ascii="Arial" w:eastAsia="Arial" w:hAnsi="Arial" w:cs="Arial"/>
                <w:sz w:val="18"/>
                <w:szCs w:val="18"/>
                <w:lang w:val="lt-LT"/>
              </w:rPr>
              <w:t xml:space="preserve"> (netaikoma)</w:t>
            </w:r>
            <w:r w:rsidRPr="00E0037A">
              <w:rPr>
                <w:rFonts w:ascii="Arial" w:eastAsia="Arial" w:hAnsi="Arial" w:cs="Arial"/>
                <w:sz w:val="18"/>
                <w:szCs w:val="18"/>
                <w:lang w:val="lt-LT"/>
              </w:rPr>
              <w:t xml:space="preserve">; </w:t>
            </w:r>
          </w:p>
        </w:tc>
      </w:tr>
      <w:tr w:rsidR="00F10060" w:rsidRPr="00E0037A" w14:paraId="0867EE30" w14:textId="77777777" w:rsidTr="00E06628">
        <w:trPr>
          <w:trHeight w:val="115"/>
        </w:trPr>
        <w:tc>
          <w:tcPr>
            <w:tcW w:w="2510" w:type="dxa"/>
            <w:shd w:val="clear" w:color="auto" w:fill="F2F2F2"/>
          </w:tcPr>
          <w:p w14:paraId="00000292" w14:textId="0AF435B1"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F10060" w:rsidRPr="00E109D3" w14:paraId="1629616F" w14:textId="77777777" w:rsidTr="00E06628">
        <w:trPr>
          <w:trHeight w:val="115"/>
        </w:trPr>
        <w:tc>
          <w:tcPr>
            <w:tcW w:w="2510" w:type="dxa"/>
            <w:shd w:val="clear" w:color="auto" w:fill="F2F2F2"/>
          </w:tcPr>
          <w:p w14:paraId="00000298" w14:textId="40C7D09A"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77777777"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p>
        </w:tc>
      </w:tr>
      <w:tr w:rsidR="00F10060" w:rsidRPr="00E0037A" w14:paraId="4C8BA96E" w14:textId="77777777" w:rsidTr="00E06628">
        <w:trPr>
          <w:trHeight w:val="115"/>
        </w:trPr>
        <w:tc>
          <w:tcPr>
            <w:tcW w:w="2510" w:type="dxa"/>
            <w:shd w:val="clear" w:color="auto" w:fill="F2F2F2"/>
          </w:tcPr>
          <w:p w14:paraId="0000029E" w14:textId="3BC4A9F7"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F10060" w:rsidRPr="00E0037A" w14:paraId="24EFAD17" w14:textId="77777777" w:rsidTr="00E06628">
        <w:trPr>
          <w:trHeight w:val="115"/>
        </w:trPr>
        <w:tc>
          <w:tcPr>
            <w:tcW w:w="2510" w:type="dxa"/>
            <w:shd w:val="clear" w:color="auto" w:fill="F2F2F2"/>
          </w:tcPr>
          <w:p w14:paraId="000002A4" w14:textId="1C31B449"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F10060" w:rsidRPr="00E109D3" w14:paraId="16EF63E8" w14:textId="77777777" w:rsidTr="00E06628">
        <w:trPr>
          <w:trHeight w:val="115"/>
        </w:trPr>
        <w:tc>
          <w:tcPr>
            <w:tcW w:w="2510" w:type="dxa"/>
            <w:shd w:val="clear" w:color="auto" w:fill="F2F2F2"/>
          </w:tcPr>
          <w:p w14:paraId="33BC58F2" w14:textId="125B73F9"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F10060" w:rsidRPr="00E0037A" w:rsidRDefault="00F10060" w:rsidP="00F10060">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F10060" w:rsidRPr="00E109D3" w14:paraId="1035B480" w14:textId="77777777" w:rsidTr="00E06628">
        <w:trPr>
          <w:trHeight w:val="115"/>
        </w:trPr>
        <w:tc>
          <w:tcPr>
            <w:tcW w:w="2510" w:type="dxa"/>
            <w:shd w:val="clear" w:color="auto" w:fill="F2F2F2"/>
          </w:tcPr>
          <w:p w14:paraId="000002AA" w14:textId="2446FC14"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F10060" w:rsidRPr="00E0037A" w14:paraId="637B6AD0" w14:textId="77777777" w:rsidTr="00E06628">
        <w:trPr>
          <w:trHeight w:val="115"/>
        </w:trPr>
        <w:tc>
          <w:tcPr>
            <w:tcW w:w="2510" w:type="dxa"/>
            <w:shd w:val="clear" w:color="auto" w:fill="F2F2F2"/>
          </w:tcPr>
          <w:p w14:paraId="000002C8" w14:textId="6C034B64"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F10060" w:rsidRPr="00E109D3" w14:paraId="0D397EEC" w14:textId="77777777" w:rsidTr="00E06628">
        <w:trPr>
          <w:trHeight w:val="115"/>
        </w:trPr>
        <w:tc>
          <w:tcPr>
            <w:tcW w:w="2510" w:type="dxa"/>
            <w:shd w:val="clear" w:color="auto" w:fill="F2F2F2"/>
          </w:tcPr>
          <w:p w14:paraId="000002CE" w14:textId="42C3A293"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F10060" w:rsidRPr="00E109D3" w14:paraId="71C6CBBE" w14:textId="77777777" w:rsidTr="00E06628">
        <w:trPr>
          <w:trHeight w:val="115"/>
        </w:trPr>
        <w:tc>
          <w:tcPr>
            <w:tcW w:w="2510" w:type="dxa"/>
            <w:shd w:val="clear" w:color="auto" w:fill="F2F2F2"/>
          </w:tcPr>
          <w:p w14:paraId="000002D4" w14:textId="57CCE67C"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F10060" w:rsidRPr="00E0037A" w14:paraId="581A9093" w14:textId="77777777" w:rsidTr="00E06628">
        <w:trPr>
          <w:trHeight w:val="115"/>
        </w:trPr>
        <w:tc>
          <w:tcPr>
            <w:tcW w:w="2510" w:type="dxa"/>
            <w:shd w:val="clear" w:color="auto" w:fill="F2F2F2"/>
          </w:tcPr>
          <w:p w14:paraId="000002DA" w14:textId="6ACC7D9E" w:rsidR="00F10060" w:rsidRPr="00E0037A" w:rsidRDefault="00F10060" w:rsidP="00F1006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67ADF757" w:rsidR="00F10060" w:rsidRPr="00E0037A" w:rsidRDefault="00F10060" w:rsidP="00F1006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F10060" w:rsidRPr="00E109D3" w14:paraId="5530B2FB" w14:textId="77777777" w:rsidTr="00E06628">
        <w:trPr>
          <w:trHeight w:val="233"/>
        </w:trPr>
        <w:tc>
          <w:tcPr>
            <w:tcW w:w="5667" w:type="dxa"/>
            <w:gridSpan w:val="3"/>
            <w:shd w:val="clear" w:color="auto" w:fill="F2F2F2"/>
            <w:vAlign w:val="center"/>
          </w:tcPr>
          <w:p w14:paraId="000002E0" w14:textId="10349ADE" w:rsidR="00F10060" w:rsidRPr="00E0037A" w:rsidRDefault="00F10060" w:rsidP="00F1006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00002E4" w14:textId="1DDB46DD" w:rsidR="00F10060" w:rsidRPr="00E0037A" w:rsidRDefault="00F10060" w:rsidP="00F10060">
            <w:pPr>
              <w:tabs>
                <w:tab w:val="left" w:pos="720"/>
              </w:tabs>
              <w:spacing w:before="40" w:after="40" w:line="240" w:lineRule="auto"/>
              <w:rPr>
                <w:rFonts w:ascii="Arial" w:eastAsia="Arial" w:hAnsi="Arial" w:cs="Arial"/>
                <w:sz w:val="18"/>
                <w:szCs w:val="18"/>
                <w:highlight w:val="yellow"/>
                <w:lang w:val="lt-LT"/>
              </w:rPr>
            </w:pPr>
            <w:bookmarkStart w:id="28" w:name="_heading=h.44sinio" w:colFirst="0" w:colLast="0"/>
            <w:bookmarkEnd w:id="28"/>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29" w:name="_Hlk85987169"/>
            <w:r w:rsidRPr="00E0037A">
              <w:rPr>
                <w:rFonts w:ascii="Arial" w:eastAsia="Arial" w:hAnsi="Arial" w:cs="Arial"/>
                <w:i/>
                <w:sz w:val="18"/>
                <w:szCs w:val="18"/>
                <w:highlight w:val="lightGray"/>
                <w:lang w:val="lt-LT"/>
              </w:rPr>
              <w:t xml:space="preserve">Centrinėje viešųjų pirkimų informacinėje sistemoje </w:t>
            </w:r>
            <w:bookmarkEnd w:id="29"/>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E0037A"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77777777" w:rsidR="00060969" w:rsidRPr="00E0037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3CE33413"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19.1. Keičiamas Sutarties 6.1.1 papunktis ir dėstomas nauja redakcija:</w:t>
            </w:r>
          </w:p>
          <w:p w14:paraId="7351A161"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6.1.1.</w:t>
            </w:r>
            <w:r>
              <w:rPr>
                <w:rFonts w:ascii="Arial" w:eastAsia="Arial" w:hAnsi="Arial" w:cs="Arial"/>
                <w:bCs/>
                <w:sz w:val="18"/>
                <w:szCs w:val="18"/>
                <w:lang w:val="lt-LT"/>
              </w:rPr>
              <w:t xml:space="preserve"> „</w:t>
            </w:r>
            <w:r w:rsidRPr="00A77051">
              <w:rPr>
                <w:rFonts w:ascii="Arial" w:eastAsia="Arial" w:hAnsi="Arial" w:cs="Arial"/>
                <w:bCs/>
                <w:sz w:val="18"/>
                <w:szCs w:val="18"/>
                <w:lang w:val="lt-LT"/>
              </w:rPr>
              <w:t xml:space="preserve">Užsakovas privalo perduoti Rangovui, o pastarasis privalo priimti statybvietę, kurios ribos yra nurodytos Statinio projekte arba Užsakovo užduotyje. </w:t>
            </w:r>
            <w:r w:rsidRPr="00A77051">
              <w:rPr>
                <w:rFonts w:ascii="Arial" w:eastAsia="Arial" w:hAnsi="Arial" w:cs="Arial"/>
                <w:bCs/>
                <w:sz w:val="18"/>
                <w:szCs w:val="18"/>
                <w:lang w:val="lt-LT"/>
              </w:rPr>
              <w:lastRenderedPageBreak/>
              <w:t>Užsakovas privalo perduoti Rangovui o pastarasis privalo priimti statybvietę Užsakovo užduotyje arba, jeigu Užsakovo užduotyje nenurodyta, – Grafike nurodytu laiku. Jeigu Užsakovo užduotyje arba Grafike nėra nurodytas statybvietės perdavimo terminas, Užsakovas privalo perduoti statybvietę Rangovui per 5 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r>
              <w:rPr>
                <w:rFonts w:ascii="Arial" w:eastAsia="Arial" w:hAnsi="Arial" w:cs="Arial"/>
                <w:bCs/>
                <w:sz w:val="18"/>
                <w:szCs w:val="18"/>
                <w:lang w:val="lt-LT"/>
              </w:rPr>
              <w:t>“.</w:t>
            </w:r>
          </w:p>
          <w:p w14:paraId="1DA8F655"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19.2 Keičiamas Sutarties 13.1 papunktis  ir išdėstomas nauja redakcija:</w:t>
            </w:r>
          </w:p>
          <w:p w14:paraId="75FEEA86"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w:t>
            </w:r>
            <w:r w:rsidRPr="00A77051">
              <w:rPr>
                <w:rFonts w:ascii="Arial" w:eastAsia="Arial" w:hAnsi="Arial" w:cs="Arial"/>
                <w:bCs/>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4F781A1A"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13.1.1 Užstatas pervedamas į Užsakovo banko sąskaitą ne vėliau kaip per 10 darbo dienų nuo Sutarties sudarymo dienos.</w:t>
            </w:r>
          </w:p>
          <w:p w14:paraId="4D8E485D"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13.1.2. Rangovo pervestas Sutarties įvykdymo užtikrinimas paliekamas Užsakovo sąskaitoje, užtikrinant Rangovo sutartinių įsipareigojimų vykdymą Sutarties galiojimo laikotarpiu. Užstatas laikomas įkeistu Užsakovui nuo jo perdavimo Pirkėjui momento;</w:t>
            </w:r>
          </w:p>
          <w:p w14:paraId="667AE75B"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13.1.3.</w:t>
            </w:r>
            <w:r w:rsidRPr="00A77051">
              <w:rPr>
                <w:rFonts w:ascii="Arial" w:eastAsia="Arial" w:hAnsi="Arial" w:cs="Arial"/>
                <w:bCs/>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140A8A84"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13.1.4.</w:t>
            </w:r>
            <w:r w:rsidRPr="00A77051">
              <w:rPr>
                <w:rFonts w:ascii="Arial" w:eastAsia="Arial" w:hAnsi="Arial" w:cs="Arial"/>
                <w:bCs/>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7370B87A" w14:textId="77777777" w:rsidR="00091ACD"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13.1.5.</w:t>
            </w:r>
            <w:r w:rsidRPr="00A77051">
              <w:rPr>
                <w:rFonts w:ascii="Arial" w:eastAsia="Arial" w:hAnsi="Arial" w:cs="Arial"/>
                <w:bCs/>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466207F2" w14:textId="77777777" w:rsidR="00091ACD" w:rsidRDefault="00091ACD" w:rsidP="00091ACD">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 xml:space="preserve">19.3. </w:t>
            </w:r>
            <w:r w:rsidRPr="00966202">
              <w:rPr>
                <w:rFonts w:ascii="Arial" w:eastAsia="Arial" w:hAnsi="Arial" w:cs="Arial"/>
                <w:bCs/>
                <w:sz w:val="18"/>
                <w:szCs w:val="18"/>
                <w:lang w:val="lt-LT"/>
              </w:rPr>
              <w:t>Keičiam</w:t>
            </w:r>
            <w:r>
              <w:rPr>
                <w:rFonts w:ascii="Arial" w:eastAsia="Arial" w:hAnsi="Arial" w:cs="Arial"/>
                <w:bCs/>
                <w:sz w:val="18"/>
                <w:szCs w:val="18"/>
                <w:lang w:val="lt-LT"/>
              </w:rPr>
              <w:t>i</w:t>
            </w:r>
            <w:r w:rsidRPr="00966202">
              <w:rPr>
                <w:rFonts w:ascii="Arial" w:eastAsia="Arial" w:hAnsi="Arial" w:cs="Arial"/>
                <w:bCs/>
                <w:sz w:val="18"/>
                <w:szCs w:val="18"/>
                <w:lang w:val="lt-LT"/>
              </w:rPr>
              <w:t xml:space="preserve"> Sutarties </w:t>
            </w:r>
            <w:r>
              <w:rPr>
                <w:rFonts w:ascii="Arial" w:eastAsia="Arial" w:hAnsi="Arial" w:cs="Arial"/>
                <w:bCs/>
                <w:sz w:val="18"/>
                <w:szCs w:val="18"/>
                <w:lang w:val="lt-LT"/>
              </w:rPr>
              <w:t xml:space="preserve">15.4.1.1 bei 15.4.1.2 </w:t>
            </w:r>
            <w:r w:rsidRPr="00966202">
              <w:rPr>
                <w:rFonts w:ascii="Arial" w:eastAsia="Arial" w:hAnsi="Arial" w:cs="Arial"/>
                <w:bCs/>
                <w:sz w:val="18"/>
                <w:szCs w:val="18"/>
                <w:lang w:val="lt-LT"/>
              </w:rPr>
              <w:t xml:space="preserve"> papunk</w:t>
            </w:r>
            <w:r>
              <w:rPr>
                <w:rFonts w:ascii="Arial" w:eastAsia="Arial" w:hAnsi="Arial" w:cs="Arial"/>
                <w:bCs/>
                <w:sz w:val="18"/>
                <w:szCs w:val="18"/>
                <w:lang w:val="lt-LT"/>
              </w:rPr>
              <w:t>čiai</w:t>
            </w:r>
            <w:r w:rsidRPr="00966202">
              <w:rPr>
                <w:rFonts w:ascii="Arial" w:eastAsia="Arial" w:hAnsi="Arial" w:cs="Arial"/>
                <w:bCs/>
                <w:sz w:val="18"/>
                <w:szCs w:val="18"/>
                <w:lang w:val="lt-LT"/>
              </w:rPr>
              <w:t xml:space="preserve"> ir išdėstom</w:t>
            </w:r>
            <w:r>
              <w:rPr>
                <w:rFonts w:ascii="Arial" w:eastAsia="Arial" w:hAnsi="Arial" w:cs="Arial"/>
                <w:bCs/>
                <w:sz w:val="18"/>
                <w:szCs w:val="18"/>
                <w:lang w:val="lt-LT"/>
              </w:rPr>
              <w:t>i</w:t>
            </w:r>
            <w:r w:rsidRPr="00966202">
              <w:rPr>
                <w:rFonts w:ascii="Arial" w:eastAsia="Arial" w:hAnsi="Arial" w:cs="Arial"/>
                <w:bCs/>
                <w:sz w:val="18"/>
                <w:szCs w:val="18"/>
                <w:lang w:val="lt-LT"/>
              </w:rPr>
              <w:t xml:space="preserve"> nauja redakcija</w:t>
            </w:r>
          </w:p>
          <w:p w14:paraId="39D7B0D9" w14:textId="77777777" w:rsidR="00091ACD" w:rsidRPr="00A94CBF" w:rsidRDefault="00091ACD" w:rsidP="00091ACD">
            <w:pPr>
              <w:tabs>
                <w:tab w:val="left" w:pos="720"/>
              </w:tabs>
              <w:spacing w:after="0" w:line="240" w:lineRule="auto"/>
              <w:jc w:val="both"/>
              <w:rPr>
                <w:rFonts w:ascii="Arial" w:eastAsia="Arial" w:hAnsi="Arial" w:cs="Arial"/>
                <w:bCs/>
                <w:sz w:val="18"/>
                <w:szCs w:val="18"/>
                <w:lang w:val="lt-LT"/>
              </w:rPr>
            </w:pPr>
            <w:bookmarkStart w:id="30" w:name="_Ref93612378"/>
            <w:r>
              <w:rPr>
                <w:rFonts w:ascii="Arial" w:eastAsia="Arial" w:hAnsi="Arial" w:cs="Arial"/>
                <w:bCs/>
                <w:sz w:val="18"/>
                <w:szCs w:val="18"/>
                <w:lang w:val="lt-LT"/>
              </w:rPr>
              <w:t>„</w:t>
            </w:r>
            <w:r w:rsidRPr="00A94CBF">
              <w:rPr>
                <w:rFonts w:ascii="Arial" w:eastAsia="Arial" w:hAnsi="Arial" w:cs="Arial"/>
                <w:bCs/>
                <w:sz w:val="18"/>
                <w:szCs w:val="18"/>
                <w:lang w:val="lt-LT"/>
              </w:rPr>
              <w:t>15.4.1.1. Tiesiogines Išlaidas: išlaidas Darbams, Statybos produktų ir Įrenginių kainas, mechanizmų nuomos ir eksploatacijos kaina“.</w:t>
            </w:r>
          </w:p>
          <w:p w14:paraId="22A837D2"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bookmarkStart w:id="31" w:name="_Ref93612385"/>
            <w:bookmarkEnd w:id="30"/>
            <w:r w:rsidRPr="00A94CBF">
              <w:rPr>
                <w:rFonts w:ascii="Arial" w:eastAsia="Arial" w:hAnsi="Arial" w:cs="Arial"/>
                <w:bCs/>
                <w:sz w:val="18"/>
                <w:szCs w:val="18"/>
                <w:lang w:val="lt-LT"/>
              </w:rPr>
              <w:t>15.4.1.2. Netiesiogines Išlaidas: pelną (apskaičiuojamą kaip procentinį dydį nuo visų išlaidų)</w:t>
            </w:r>
            <w:r>
              <w:rPr>
                <w:rFonts w:ascii="Arial" w:eastAsia="Arial" w:hAnsi="Arial" w:cs="Arial"/>
                <w:bCs/>
                <w:sz w:val="18"/>
                <w:szCs w:val="18"/>
                <w:lang w:val="lt-LT"/>
              </w:rPr>
              <w:t>.</w:t>
            </w:r>
            <w:r w:rsidRPr="00A94CBF">
              <w:rPr>
                <w:rFonts w:ascii="Arial" w:eastAsia="Arial" w:hAnsi="Arial" w:cs="Arial"/>
                <w:bCs/>
                <w:sz w:val="18"/>
                <w:szCs w:val="18"/>
                <w:lang w:val="lt-LT"/>
              </w:rPr>
              <w:t>“.</w:t>
            </w:r>
            <w:bookmarkEnd w:id="31"/>
          </w:p>
          <w:p w14:paraId="2A72359A" w14:textId="77777777" w:rsidR="00091ACD" w:rsidRPr="00A77051" w:rsidRDefault="00091ACD" w:rsidP="00091ACD">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w:t>
            </w:r>
            <w:r>
              <w:rPr>
                <w:rFonts w:ascii="Arial" w:eastAsia="Arial" w:hAnsi="Arial" w:cs="Arial"/>
                <w:bCs/>
                <w:sz w:val="18"/>
                <w:szCs w:val="18"/>
                <w:lang w:val="lt-LT"/>
              </w:rPr>
              <w:t>4</w:t>
            </w:r>
            <w:r w:rsidRPr="00A77051">
              <w:rPr>
                <w:rFonts w:ascii="Arial" w:eastAsia="Arial" w:hAnsi="Arial" w:cs="Arial"/>
                <w:bCs/>
                <w:sz w:val="18"/>
                <w:szCs w:val="18"/>
                <w:lang w:val="lt-LT"/>
              </w:rPr>
              <w:t xml:space="preserve">. Sutartis </w:t>
            </w:r>
            <w:r>
              <w:rPr>
                <w:rFonts w:ascii="Arial" w:eastAsia="Arial" w:hAnsi="Arial" w:cs="Arial"/>
                <w:bCs/>
                <w:sz w:val="18"/>
                <w:szCs w:val="18"/>
                <w:lang w:val="lt-LT"/>
              </w:rPr>
              <w:t>pa</w:t>
            </w:r>
            <w:r w:rsidRPr="00A77051">
              <w:rPr>
                <w:rFonts w:ascii="Arial" w:eastAsia="Arial" w:hAnsi="Arial" w:cs="Arial"/>
                <w:bCs/>
                <w:sz w:val="18"/>
                <w:szCs w:val="18"/>
                <w:lang w:val="lt-LT"/>
              </w:rPr>
              <w:t>pildoma 22.9 papunkčiu, kuris dėstomas taip:</w:t>
            </w:r>
          </w:p>
          <w:p w14:paraId="7DE03B49" w14:textId="7A7F2544" w:rsidR="00060969" w:rsidRPr="00E0037A" w:rsidRDefault="00091ACD" w:rsidP="00091ACD">
            <w:pPr>
              <w:spacing w:before="40" w:after="40" w:line="240" w:lineRule="auto"/>
              <w:rPr>
                <w:rFonts w:ascii="Arial" w:eastAsia="Arial" w:hAnsi="Arial" w:cs="Arial"/>
                <w:bCs/>
                <w:i/>
                <w:iCs/>
                <w:sz w:val="18"/>
                <w:szCs w:val="18"/>
                <w:lang w:val="lt-LT"/>
              </w:rPr>
            </w:pPr>
            <w:r w:rsidRPr="00A77051">
              <w:rPr>
                <w:rFonts w:ascii="Arial" w:eastAsia="Arial" w:hAnsi="Arial" w:cs="Arial"/>
                <w:bCs/>
                <w:sz w:val="18"/>
                <w:szCs w:val="18"/>
                <w:lang w:val="lt-LT"/>
              </w:rPr>
              <w:t xml:space="preserve">„22.9. Atsižvelgdamos į Šalių teisėtus lūkesčius, kad Sutartis bus tinkamai vykdoma, į Šalių įsipareigojimus tretiesiems asmenims, šių įsipareigojimų galimo nesilaikymo pasekmes, į Sutarties ypatingą svarbą Užsakovo atliekamoms savivaldybės funkcijoms, jos </w:t>
            </w:r>
            <w:r w:rsidRPr="00A77051">
              <w:rPr>
                <w:rFonts w:ascii="Arial" w:eastAsia="Arial" w:hAnsi="Arial" w:cs="Arial"/>
                <w:bCs/>
                <w:sz w:val="18"/>
                <w:szCs w:val="18"/>
                <w:lang w:val="lt-LT"/>
              </w:rPr>
              <w:lastRenderedPageBreak/>
              <w:t>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991F9C" w:rsidRPr="00E0037A" w14:paraId="468F824A" w14:textId="77777777" w:rsidTr="000032D2">
        <w:trPr>
          <w:trHeight w:val="245"/>
        </w:trPr>
        <w:tc>
          <w:tcPr>
            <w:tcW w:w="10206" w:type="dxa"/>
            <w:gridSpan w:val="3"/>
            <w:tcBorders>
              <w:bottom w:val="single" w:sz="4" w:space="0" w:color="000000"/>
            </w:tcBorders>
            <w:shd w:val="clear" w:color="auto" w:fill="F2F2F2"/>
            <w:vAlign w:val="center"/>
          </w:tcPr>
          <w:p w14:paraId="32E99896" w14:textId="2091AB1E" w:rsidR="00991F9C" w:rsidRPr="00E0037A" w:rsidRDefault="00B7529E" w:rsidP="00226F19">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lastRenderedPageBreak/>
              <w:t>Pastaba – Bendrųjų</w:t>
            </w:r>
            <w:r w:rsidR="003B061E" w:rsidRPr="00E0037A">
              <w:rPr>
                <w:rFonts w:ascii="Arial" w:eastAsia="Arial" w:hAnsi="Arial" w:cs="Arial"/>
                <w:b/>
                <w:i/>
                <w:sz w:val="18"/>
                <w:szCs w:val="18"/>
                <w:lang w:val="lt-LT"/>
              </w:rPr>
              <w:t xml:space="preserve"> </w:t>
            </w:r>
            <w:r w:rsidRPr="00E0037A">
              <w:rPr>
                <w:rFonts w:ascii="Arial" w:eastAsia="Arial" w:hAnsi="Arial" w:cs="Arial"/>
                <w:b/>
                <w:i/>
                <w:sz w:val="18"/>
                <w:szCs w:val="18"/>
                <w:lang w:val="lt-LT"/>
              </w:rPr>
              <w:t>sąlygų keitimo</w:t>
            </w:r>
            <w:r w:rsidR="003B061E" w:rsidRPr="00E0037A">
              <w:rPr>
                <w:rFonts w:ascii="Arial" w:eastAsia="Arial" w:hAnsi="Arial" w:cs="Arial"/>
                <w:b/>
                <w:i/>
                <w:sz w:val="18"/>
                <w:szCs w:val="18"/>
                <w:lang w:val="lt-LT"/>
              </w:rPr>
              <w:t xml:space="preserve"> </w:t>
            </w:r>
            <w:r w:rsidRPr="00E0037A">
              <w:rPr>
                <w:rFonts w:ascii="Arial" w:eastAsia="Arial" w:hAnsi="Arial" w:cs="Arial"/>
                <w:b/>
                <w:i/>
                <w:sz w:val="18"/>
                <w:szCs w:val="18"/>
                <w:lang w:val="lt-LT"/>
              </w:rPr>
              <w:t>reikalavimai:</w:t>
            </w:r>
          </w:p>
        </w:tc>
      </w:tr>
      <w:tr w:rsidR="00991F9C" w:rsidRPr="00E109D3" w14:paraId="4CE24A8D" w14:textId="77777777" w:rsidTr="000032D2">
        <w:trPr>
          <w:trHeight w:val="245"/>
        </w:trPr>
        <w:tc>
          <w:tcPr>
            <w:tcW w:w="10206" w:type="dxa"/>
            <w:gridSpan w:val="3"/>
            <w:tcBorders>
              <w:bottom w:val="single" w:sz="4" w:space="0" w:color="000000"/>
            </w:tcBorders>
            <w:shd w:val="clear" w:color="auto" w:fill="F2F2F2"/>
            <w:vAlign w:val="center"/>
          </w:tcPr>
          <w:p w14:paraId="48BA6617" w14:textId="618E33EB" w:rsidR="00991F9C" w:rsidRPr="00E0037A" w:rsidRDefault="00284FE8" w:rsidP="00780BF0">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Keičiant Bendrąsias sąlygas, t</w:t>
            </w:r>
            <w:r w:rsidR="00770EFA" w:rsidRPr="00E0037A">
              <w:rPr>
                <w:rFonts w:ascii="Arial" w:eastAsia="Arial" w:hAnsi="Arial" w:cs="Arial"/>
                <w:i/>
                <w:sz w:val="18"/>
                <w:szCs w:val="18"/>
                <w:lang w:val="lt-LT"/>
              </w:rPr>
              <w:t>uri būti nurodomi keičiamų</w:t>
            </w:r>
            <w:r w:rsidR="002E6F6C" w:rsidRPr="00E0037A">
              <w:rPr>
                <w:rFonts w:ascii="Arial" w:eastAsia="Arial" w:hAnsi="Arial" w:cs="Arial"/>
                <w:i/>
                <w:sz w:val="18"/>
                <w:szCs w:val="18"/>
                <w:lang w:val="lt-LT"/>
              </w:rPr>
              <w:t xml:space="preserve"> Bendr</w:t>
            </w:r>
            <w:r w:rsidR="00770EFA" w:rsidRPr="00E0037A">
              <w:rPr>
                <w:rFonts w:ascii="Arial" w:eastAsia="Arial" w:hAnsi="Arial" w:cs="Arial"/>
                <w:i/>
                <w:sz w:val="18"/>
                <w:szCs w:val="18"/>
                <w:lang w:val="lt-LT"/>
              </w:rPr>
              <w:t>ųjų sąlygų straipsnių ir (arba) punktų numeriai</w:t>
            </w:r>
            <w:r w:rsidR="00991F9C" w:rsidRPr="00E0037A">
              <w:rPr>
                <w:rFonts w:ascii="Arial" w:eastAsia="Arial" w:hAnsi="Arial" w:cs="Arial"/>
                <w:i/>
                <w:sz w:val="18"/>
                <w:szCs w:val="18"/>
                <w:lang w:val="lt-LT"/>
              </w:rPr>
              <w:t>.</w:t>
            </w:r>
            <w:r w:rsidR="00DA0C49" w:rsidRPr="00E0037A">
              <w:rPr>
                <w:rFonts w:ascii="Arial" w:eastAsia="Arial" w:hAnsi="Arial" w:cs="Arial"/>
                <w:i/>
                <w:sz w:val="18"/>
                <w:szCs w:val="18"/>
                <w:lang w:val="lt-LT"/>
              </w:rPr>
              <w:t xml:space="preserve"> </w:t>
            </w:r>
          </w:p>
          <w:p w14:paraId="31EB57A6" w14:textId="685DB2B7" w:rsidR="00991F9C" w:rsidRPr="00E0037A" w:rsidRDefault="00780BF0"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w:t>
            </w:r>
            <w:r w:rsidR="00991F9C" w:rsidRPr="00E0037A">
              <w:rPr>
                <w:rFonts w:ascii="Arial" w:eastAsia="Arial" w:hAnsi="Arial" w:cs="Arial"/>
                <w:i/>
                <w:sz w:val="18"/>
                <w:szCs w:val="18"/>
                <w:lang w:val="lt-LT"/>
              </w:rPr>
              <w:t>Tuo atveju, jeigu Bendrosios sąlygos yra papildomos nauju straipsniu arba jeigu Bendrųjų sąlygų straipsnis yra papildomas nauju punktu, naujajam straipsniui arba punktui turi būti suteikiamas naujas eilės numeris.</w:t>
            </w:r>
            <w:r w:rsidR="002213B5" w:rsidRPr="00E0037A">
              <w:rPr>
                <w:rFonts w:ascii="Arial" w:eastAsia="Arial" w:hAnsi="Arial" w:cs="Arial"/>
                <w:i/>
                <w:sz w:val="18"/>
                <w:szCs w:val="18"/>
                <w:lang w:val="lt-LT"/>
              </w:rPr>
              <w:t xml:space="preserve"> Tuo atveju</w:t>
            </w:r>
            <w:r w:rsidR="000758F6" w:rsidRPr="00E0037A">
              <w:rPr>
                <w:rFonts w:ascii="Arial" w:eastAsia="Arial" w:hAnsi="Arial" w:cs="Arial"/>
                <w:i/>
                <w:sz w:val="18"/>
                <w:szCs w:val="18"/>
                <w:lang w:val="lt-LT"/>
              </w:rPr>
              <w:t xml:space="preserve">, jeigu įterpiamas naujas straipsnis ar </w:t>
            </w:r>
            <w:r w:rsidR="00E0037A">
              <w:rPr>
                <w:rFonts w:ascii="Arial" w:eastAsia="Arial" w:hAnsi="Arial" w:cs="Arial"/>
                <w:i/>
                <w:sz w:val="18"/>
                <w:szCs w:val="18"/>
                <w:lang w:val="lt-LT"/>
              </w:rPr>
              <w:t>p.</w:t>
            </w:r>
            <w:r w:rsidR="000758F6" w:rsidRPr="00E0037A">
              <w:rPr>
                <w:rFonts w:ascii="Arial" w:eastAsia="Arial" w:hAnsi="Arial" w:cs="Arial"/>
                <w:i/>
                <w:sz w:val="18"/>
                <w:szCs w:val="18"/>
                <w:lang w:val="lt-LT"/>
              </w:rPr>
              <w:t>, jam turi būti suteikiamas eilės numeris su viršutiniu indeksu.</w:t>
            </w:r>
          </w:p>
          <w:p w14:paraId="2C8E463C" w14:textId="640A128E" w:rsidR="00991F9C" w:rsidRPr="00E0037A" w:rsidRDefault="00991F9C"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sidR="00E0037A">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692937D9" w14:textId="35CF829C" w:rsidR="00991F9C" w:rsidRPr="00E0037A" w:rsidRDefault="00991F9C"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40A674F9" w14:textId="752D07F9" w:rsidR="00991F9C" w:rsidRPr="00E0037A" w:rsidRDefault="00991F9C" w:rsidP="00284FE8">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sidR="00E0037A">
              <w:rPr>
                <w:rFonts w:ascii="Arial" w:eastAsia="Arial" w:hAnsi="Arial" w:cs="Arial"/>
                <w:i/>
                <w:sz w:val="18"/>
                <w:szCs w:val="18"/>
                <w:lang w:val="lt-LT"/>
              </w:rPr>
              <w:t>p.</w:t>
            </w:r>
            <w:r w:rsidR="00284FE8" w:rsidRPr="00E0037A">
              <w:rPr>
                <w:rFonts w:ascii="Arial" w:eastAsia="Arial" w:hAnsi="Arial" w:cs="Arial"/>
                <w:i/>
                <w:sz w:val="18"/>
                <w:szCs w:val="18"/>
                <w:lang w:val="lt-LT"/>
              </w:rPr>
              <w:t xml:space="preserve"> arba jis papildomas naujomis sąlygomis</w:t>
            </w:r>
            <w:r w:rsidRPr="00E0037A">
              <w:rPr>
                <w:rFonts w:ascii="Arial" w:eastAsia="Arial" w:hAnsi="Arial" w:cs="Arial"/>
                <w:i/>
                <w:sz w:val="18"/>
                <w:szCs w:val="18"/>
                <w:lang w:val="lt-LT"/>
              </w:rPr>
              <w:t xml:space="preserve">, </w:t>
            </w:r>
            <w:r w:rsidR="00B97F41" w:rsidRPr="00E0037A">
              <w:rPr>
                <w:rFonts w:ascii="Arial" w:eastAsia="Arial" w:hAnsi="Arial" w:cs="Arial"/>
                <w:i/>
                <w:sz w:val="18"/>
                <w:szCs w:val="18"/>
                <w:lang w:val="lt-LT"/>
              </w:rPr>
              <w:t xml:space="preserve">toks </w:t>
            </w:r>
            <w:r w:rsidR="00E0037A">
              <w:rPr>
                <w:rFonts w:ascii="Arial" w:eastAsia="Arial" w:hAnsi="Arial" w:cs="Arial"/>
                <w:i/>
                <w:sz w:val="18"/>
                <w:szCs w:val="18"/>
                <w:lang w:val="lt-LT"/>
              </w:rPr>
              <w:t>p.</w:t>
            </w:r>
            <w:r w:rsidR="00B97F41" w:rsidRPr="00E0037A">
              <w:rPr>
                <w:rFonts w:ascii="Arial" w:eastAsia="Arial" w:hAnsi="Arial" w:cs="Arial"/>
                <w:i/>
                <w:sz w:val="18"/>
                <w:szCs w:val="18"/>
                <w:lang w:val="lt-LT"/>
              </w:rPr>
              <w:t xml:space="preserve"> </w:t>
            </w:r>
            <w:r w:rsidRPr="00E0037A">
              <w:rPr>
                <w:rFonts w:ascii="Arial" w:eastAsia="Arial" w:hAnsi="Arial" w:cs="Arial"/>
                <w:i/>
                <w:sz w:val="18"/>
                <w:szCs w:val="18"/>
                <w:lang w:val="lt-LT"/>
              </w:rPr>
              <w:t xml:space="preserve">turi būti išdėstomas nauja redakcija. </w:t>
            </w:r>
          </w:p>
        </w:tc>
      </w:tr>
      <w:tr w:rsidR="00991F9C" w:rsidRPr="00E109D3" w14:paraId="1C0D300B" w14:textId="77777777" w:rsidTr="000032D2">
        <w:trPr>
          <w:trHeight w:val="340"/>
        </w:trPr>
        <w:tc>
          <w:tcPr>
            <w:tcW w:w="851" w:type="dxa"/>
            <w:tcBorders>
              <w:top w:val="single" w:sz="4" w:space="0" w:color="000000"/>
              <w:left w:val="single" w:sz="4" w:space="0" w:color="000000"/>
              <w:bottom w:val="nil"/>
              <w:right w:val="nil"/>
            </w:tcBorders>
          </w:tcPr>
          <w:p w14:paraId="178078F3"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36ACBE4C" w14:textId="77777777" w:rsidR="00991F9C" w:rsidRPr="00E0037A" w:rsidRDefault="00991F9C" w:rsidP="00991F9C">
            <w:pPr>
              <w:spacing w:before="40" w:after="40" w:line="240" w:lineRule="auto"/>
              <w:rPr>
                <w:rFonts w:ascii="Arial" w:eastAsia="Arial" w:hAnsi="Arial" w:cs="Arial"/>
                <w:sz w:val="18"/>
                <w:szCs w:val="18"/>
                <w:lang w:val="lt-LT"/>
              </w:rPr>
            </w:pPr>
          </w:p>
        </w:tc>
      </w:tr>
      <w:tr w:rsidR="00991F9C" w:rsidRPr="00E109D3" w14:paraId="64B54054" w14:textId="77777777" w:rsidTr="000032D2">
        <w:trPr>
          <w:trHeight w:val="340"/>
        </w:trPr>
        <w:tc>
          <w:tcPr>
            <w:tcW w:w="851" w:type="dxa"/>
            <w:tcBorders>
              <w:top w:val="nil"/>
              <w:left w:val="single" w:sz="4" w:space="0" w:color="000000"/>
              <w:bottom w:val="nil"/>
              <w:right w:val="nil"/>
            </w:tcBorders>
          </w:tcPr>
          <w:p w14:paraId="40F8E5F2"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nil"/>
              <w:right w:val="single" w:sz="4" w:space="0" w:color="000000"/>
            </w:tcBorders>
            <w:vAlign w:val="center"/>
          </w:tcPr>
          <w:p w14:paraId="279A477D" w14:textId="77777777" w:rsidR="00991F9C" w:rsidRPr="00E0037A" w:rsidRDefault="00991F9C" w:rsidP="00991F9C">
            <w:pPr>
              <w:spacing w:before="40" w:after="40" w:line="240" w:lineRule="auto"/>
              <w:rPr>
                <w:rFonts w:ascii="Arial" w:eastAsia="Arial" w:hAnsi="Arial" w:cs="Arial"/>
                <w:sz w:val="18"/>
                <w:szCs w:val="18"/>
                <w:lang w:val="lt-LT"/>
              </w:rPr>
            </w:pPr>
          </w:p>
        </w:tc>
      </w:tr>
      <w:tr w:rsidR="00991F9C" w:rsidRPr="00E109D3"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7"/>
      <w:footerReference w:type="defaul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02A89" w14:textId="77777777" w:rsidR="00841599" w:rsidRDefault="00841599">
      <w:pPr>
        <w:spacing w:after="0" w:line="240" w:lineRule="auto"/>
      </w:pPr>
      <w:r>
        <w:separator/>
      </w:r>
    </w:p>
  </w:endnote>
  <w:endnote w:type="continuationSeparator" w:id="0">
    <w:p w14:paraId="6144A45F" w14:textId="77777777" w:rsidR="00841599" w:rsidRDefault="00841599">
      <w:pPr>
        <w:spacing w:after="0" w:line="240" w:lineRule="auto"/>
      </w:pPr>
      <w:r>
        <w:continuationSeparator/>
      </w:r>
    </w:p>
  </w:endnote>
  <w:endnote w:type="continuationNotice" w:id="1">
    <w:p w14:paraId="63B4D344" w14:textId="77777777" w:rsidR="00841599" w:rsidRDefault="008415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DC13" w14:textId="77777777" w:rsidR="00841599" w:rsidRDefault="00841599">
      <w:pPr>
        <w:spacing w:after="0" w:line="240" w:lineRule="auto"/>
      </w:pPr>
      <w:r>
        <w:separator/>
      </w:r>
    </w:p>
  </w:footnote>
  <w:footnote w:type="continuationSeparator" w:id="0">
    <w:p w14:paraId="4A39A227" w14:textId="77777777" w:rsidR="00841599" w:rsidRDefault="00841599">
      <w:pPr>
        <w:spacing w:after="0" w:line="240" w:lineRule="auto"/>
      </w:pPr>
      <w:r>
        <w:continuationSeparator/>
      </w:r>
    </w:p>
  </w:footnote>
  <w:footnote w:type="continuationNotice" w:id="1">
    <w:p w14:paraId="6BEF79EF" w14:textId="77777777" w:rsidR="00841599" w:rsidRDefault="008415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2" w:name="_heading=h.2jxsxqh" w:colFirst="0" w:colLast="0"/>
    <w:bookmarkStart w:id="33" w:name="_Hlk6495071"/>
    <w:bookmarkStart w:id="34" w:name="_Hlk6495072"/>
    <w:bookmarkEnd w:id="32"/>
    <w:r w:rsidRPr="00211172">
      <w:rPr>
        <w:rFonts w:ascii="Arial" w:eastAsia="Arial" w:hAnsi="Arial" w:cs="Arial"/>
        <w:sz w:val="18"/>
        <w:szCs w:val="18"/>
        <w:lang w:val="lt-LT"/>
      </w:rPr>
      <w:t>Statybos rangos sutartis | Specialiosios sąlygos</w:t>
    </w:r>
  </w:p>
  <w:bookmarkEnd w:id="33"/>
  <w:bookmarkEnd w:id="3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9977676">
    <w:abstractNumId w:val="0"/>
  </w:num>
  <w:num w:numId="2" w16cid:durableId="1742100477">
    <w:abstractNumId w:val="3"/>
  </w:num>
  <w:num w:numId="3" w16cid:durableId="628359678">
    <w:abstractNumId w:val="5"/>
  </w:num>
  <w:num w:numId="4" w16cid:durableId="1130975109">
    <w:abstractNumId w:val="1"/>
  </w:num>
  <w:num w:numId="5" w16cid:durableId="2145346441">
    <w:abstractNumId w:val="4"/>
  </w:num>
  <w:num w:numId="6" w16cid:durableId="683096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A28"/>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DDC"/>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AC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A7D11"/>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53"/>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239"/>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0CD"/>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694"/>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12F"/>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1CFB"/>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A20"/>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542"/>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4F32"/>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7E5"/>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27E"/>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4BF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B89"/>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3DB"/>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51"/>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4A"/>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ADD"/>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774"/>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47EB6"/>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B1"/>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548"/>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2AA"/>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5B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4FF"/>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0E59"/>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771"/>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19"/>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B7E9B"/>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38D"/>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99"/>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20F"/>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74"/>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3C4"/>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1C5"/>
    <w:rsid w:val="00791333"/>
    <w:rsid w:val="00791774"/>
    <w:rsid w:val="0079288E"/>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0D35"/>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5C3"/>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599"/>
    <w:rsid w:val="00841D3C"/>
    <w:rsid w:val="00841FAC"/>
    <w:rsid w:val="008422B1"/>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B9A"/>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2F8"/>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72F"/>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8BB"/>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47E91"/>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3A"/>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677"/>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663"/>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3C3"/>
    <w:rsid w:val="009D74BB"/>
    <w:rsid w:val="009E0253"/>
    <w:rsid w:val="009E03A3"/>
    <w:rsid w:val="009E0528"/>
    <w:rsid w:val="009E0C0E"/>
    <w:rsid w:val="009E0FD4"/>
    <w:rsid w:val="009E12F8"/>
    <w:rsid w:val="009E168C"/>
    <w:rsid w:val="009E17D0"/>
    <w:rsid w:val="009E199E"/>
    <w:rsid w:val="009E1CAF"/>
    <w:rsid w:val="009E23DC"/>
    <w:rsid w:val="009E2747"/>
    <w:rsid w:val="009E2945"/>
    <w:rsid w:val="009E2985"/>
    <w:rsid w:val="009E2C2F"/>
    <w:rsid w:val="009E2E60"/>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6FB3"/>
    <w:rsid w:val="009E72F3"/>
    <w:rsid w:val="009E7629"/>
    <w:rsid w:val="009E765B"/>
    <w:rsid w:val="009E7A2C"/>
    <w:rsid w:val="009E7F1B"/>
    <w:rsid w:val="009F0012"/>
    <w:rsid w:val="009F0064"/>
    <w:rsid w:val="009F0342"/>
    <w:rsid w:val="009F0476"/>
    <w:rsid w:val="009F075E"/>
    <w:rsid w:val="009F0B53"/>
    <w:rsid w:val="009F0B5B"/>
    <w:rsid w:val="009F0F18"/>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499D"/>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6E33"/>
    <w:rsid w:val="00A870EF"/>
    <w:rsid w:val="00A876FC"/>
    <w:rsid w:val="00A87712"/>
    <w:rsid w:val="00A877DD"/>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546"/>
    <w:rsid w:val="00AC780D"/>
    <w:rsid w:val="00AC7840"/>
    <w:rsid w:val="00AC7A4F"/>
    <w:rsid w:val="00AD0186"/>
    <w:rsid w:val="00AD0888"/>
    <w:rsid w:val="00AD08A6"/>
    <w:rsid w:val="00AD0A29"/>
    <w:rsid w:val="00AD0A99"/>
    <w:rsid w:val="00AD0AD9"/>
    <w:rsid w:val="00AD0FAA"/>
    <w:rsid w:val="00AD1E3B"/>
    <w:rsid w:val="00AD1FDA"/>
    <w:rsid w:val="00AD2FDF"/>
    <w:rsid w:val="00AD3378"/>
    <w:rsid w:val="00AD376A"/>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0DBC"/>
    <w:rsid w:val="00B3106C"/>
    <w:rsid w:val="00B31AE9"/>
    <w:rsid w:val="00B31B37"/>
    <w:rsid w:val="00B31BB9"/>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D7E7C"/>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BF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35A"/>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57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5D16"/>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9DB"/>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90"/>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7A"/>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6A9"/>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58A"/>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416"/>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628"/>
    <w:rsid w:val="00E06776"/>
    <w:rsid w:val="00E0694E"/>
    <w:rsid w:val="00E06B48"/>
    <w:rsid w:val="00E06BEF"/>
    <w:rsid w:val="00E06C4B"/>
    <w:rsid w:val="00E06E2B"/>
    <w:rsid w:val="00E07241"/>
    <w:rsid w:val="00E07316"/>
    <w:rsid w:val="00E1018D"/>
    <w:rsid w:val="00E10594"/>
    <w:rsid w:val="00E10610"/>
    <w:rsid w:val="00E10982"/>
    <w:rsid w:val="00E109D3"/>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1FF"/>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482"/>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54C"/>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0A5"/>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68"/>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BB8"/>
    <w:rsid w:val="00EB4FC1"/>
    <w:rsid w:val="00EB566A"/>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2F1"/>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4CED"/>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53A"/>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60"/>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68C"/>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5F0"/>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5DC"/>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94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2E0C"/>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pagiriuseniunija@vrsa.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ysard.semasko@vrsa.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gata.tolocko@vrsa.lt"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gata.tolocko@vrsa.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Arial"/>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71870"/>
    <w:rsid w:val="000805AC"/>
    <w:rsid w:val="00095566"/>
    <w:rsid w:val="000A7D11"/>
    <w:rsid w:val="00124AEA"/>
    <w:rsid w:val="0018312F"/>
    <w:rsid w:val="0018680A"/>
    <w:rsid w:val="002D37E5"/>
    <w:rsid w:val="00331EAD"/>
    <w:rsid w:val="0033376D"/>
    <w:rsid w:val="00367AC3"/>
    <w:rsid w:val="003B476A"/>
    <w:rsid w:val="00400653"/>
    <w:rsid w:val="004907AF"/>
    <w:rsid w:val="00541F22"/>
    <w:rsid w:val="00584548"/>
    <w:rsid w:val="005A5D30"/>
    <w:rsid w:val="005E65B7"/>
    <w:rsid w:val="006035C9"/>
    <w:rsid w:val="00617B13"/>
    <w:rsid w:val="00642A73"/>
    <w:rsid w:val="006567BD"/>
    <w:rsid w:val="0071350F"/>
    <w:rsid w:val="00824FE9"/>
    <w:rsid w:val="00826F5D"/>
    <w:rsid w:val="00864B9A"/>
    <w:rsid w:val="00A71C96"/>
    <w:rsid w:val="00A877DD"/>
    <w:rsid w:val="00C53FC7"/>
    <w:rsid w:val="00CE5D16"/>
    <w:rsid w:val="00D45506"/>
    <w:rsid w:val="00D92D7F"/>
    <w:rsid w:val="00E151FF"/>
    <w:rsid w:val="00E6054C"/>
    <w:rsid w:val="00EA4683"/>
    <w:rsid w:val="00EE4CED"/>
    <w:rsid w:val="00F868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021AA-1783-4244-96E2-1B3C5C12390E}">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9503</Words>
  <Characters>5417</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Justyna Žareiko</cp:lastModifiedBy>
  <cp:revision>64</cp:revision>
  <cp:lastPrinted>2021-12-16T19:36:00Z</cp:lastPrinted>
  <dcterms:created xsi:type="dcterms:W3CDTF">2026-07-15T08:16:00Z</dcterms:created>
  <dcterms:modified xsi:type="dcterms:W3CDTF">2026-07-31T07:38:00Z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